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C1" w:rsidRPr="001322C1" w:rsidRDefault="001322C1" w:rsidP="00132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Курсы повышения квалификации:</w:t>
      </w:r>
    </w:p>
    <w:p w:rsidR="00513F07" w:rsidRPr="00513F07" w:rsidRDefault="00513F07" w:rsidP="00513F07">
      <w:pPr>
        <w:rPr>
          <w:rFonts w:ascii="Times New Roman" w:hAnsi="Times New Roman" w:cs="Times New Roman"/>
          <w:sz w:val="28"/>
          <w:szCs w:val="28"/>
        </w:rPr>
      </w:pPr>
      <w:r w:rsidRPr="00513F07">
        <w:rPr>
          <w:rFonts w:ascii="Times New Roman" w:hAnsi="Times New Roman" w:cs="Times New Roman"/>
          <w:sz w:val="28"/>
          <w:szCs w:val="28"/>
        </w:rPr>
        <w:t>2012 год.  — Международный университет  природы  общества и человека  «Дубна»   по теме </w:t>
      </w:r>
      <w:r w:rsidRPr="00513F07">
        <w:rPr>
          <w:rFonts w:ascii="Times New Roman" w:hAnsi="Times New Roman" w:cs="Times New Roman"/>
          <w:i/>
          <w:iCs/>
          <w:sz w:val="28"/>
          <w:szCs w:val="28"/>
        </w:rPr>
        <w:t>«Образование и общество. Актуальные проблемы психологии и педагогики»</w:t>
      </w:r>
      <w:r w:rsidRPr="00513F07">
        <w:rPr>
          <w:rFonts w:ascii="Times New Roman" w:hAnsi="Times New Roman" w:cs="Times New Roman"/>
          <w:sz w:val="28"/>
          <w:szCs w:val="28"/>
        </w:rPr>
        <w:t>  — 36 ч.</w:t>
      </w:r>
    </w:p>
    <w:p w:rsidR="00513F07" w:rsidRPr="00513F07" w:rsidRDefault="00513F07" w:rsidP="00513F07">
      <w:pPr>
        <w:rPr>
          <w:rFonts w:ascii="Times New Roman" w:hAnsi="Times New Roman" w:cs="Times New Roman"/>
          <w:sz w:val="28"/>
          <w:szCs w:val="28"/>
        </w:rPr>
      </w:pPr>
      <w:r w:rsidRPr="00513F07">
        <w:rPr>
          <w:rFonts w:ascii="Times New Roman" w:hAnsi="Times New Roman" w:cs="Times New Roman"/>
          <w:sz w:val="28"/>
          <w:szCs w:val="28"/>
        </w:rPr>
        <w:t>2013 год. Педагогический университет» Первое сентября» Факультет педагогического образования МГУ имени М.В. Ломоносова по теме: </w:t>
      </w:r>
      <w:r w:rsidRPr="00513F07">
        <w:rPr>
          <w:rFonts w:ascii="Times New Roman" w:hAnsi="Times New Roman" w:cs="Times New Roman"/>
          <w:i/>
          <w:iCs/>
          <w:sz w:val="28"/>
          <w:szCs w:val="28"/>
        </w:rPr>
        <w:t>«Дошкольное образовательное учреждение — управление по результатам»</w:t>
      </w:r>
      <w:r w:rsidRPr="00513F07">
        <w:rPr>
          <w:rFonts w:ascii="Times New Roman" w:hAnsi="Times New Roman" w:cs="Times New Roman"/>
          <w:sz w:val="28"/>
          <w:szCs w:val="28"/>
        </w:rPr>
        <w:t> — 72 ч.</w:t>
      </w:r>
    </w:p>
    <w:p w:rsidR="00513F07" w:rsidRPr="00513F07" w:rsidRDefault="00513F07" w:rsidP="00513F07">
      <w:pPr>
        <w:rPr>
          <w:rFonts w:ascii="Times New Roman" w:hAnsi="Times New Roman" w:cs="Times New Roman"/>
          <w:sz w:val="28"/>
          <w:szCs w:val="28"/>
        </w:rPr>
      </w:pPr>
      <w:r w:rsidRPr="00513F07">
        <w:rPr>
          <w:rFonts w:ascii="Times New Roman" w:hAnsi="Times New Roman" w:cs="Times New Roman"/>
          <w:sz w:val="28"/>
          <w:szCs w:val="28"/>
        </w:rPr>
        <w:t>2014 год. ГОУ ВПО  «Московский государственный областной гуманитарный институт», г. Орехово-Зуево по теме  </w:t>
      </w:r>
      <w:r w:rsidRPr="00513F07">
        <w:rPr>
          <w:rFonts w:ascii="Times New Roman" w:hAnsi="Times New Roman" w:cs="Times New Roman"/>
          <w:i/>
          <w:iCs/>
          <w:sz w:val="28"/>
          <w:szCs w:val="28"/>
        </w:rPr>
        <w:t>«Развитие профессиональных компетенций педагога дошкольной образовательной организации (в условиях реализации ФГОС дошкольного образования)»</w:t>
      </w:r>
      <w:r w:rsidRPr="00513F07">
        <w:rPr>
          <w:rFonts w:ascii="Times New Roman" w:hAnsi="Times New Roman" w:cs="Times New Roman"/>
          <w:sz w:val="28"/>
          <w:szCs w:val="28"/>
        </w:rPr>
        <w:t>  – 18 ч.</w:t>
      </w:r>
    </w:p>
    <w:p w:rsidR="007C5C19" w:rsidRPr="001322C1" w:rsidRDefault="007C5C19" w:rsidP="00F91B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5C19" w:rsidRPr="0013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B5"/>
    <w:rsid w:val="000F0264"/>
    <w:rsid w:val="001322C1"/>
    <w:rsid w:val="00513F07"/>
    <w:rsid w:val="00763086"/>
    <w:rsid w:val="007C5C19"/>
    <w:rsid w:val="009D0CA4"/>
    <w:rsid w:val="00B45BD0"/>
    <w:rsid w:val="00C314B5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2020-04-07T18:41:00Z</dcterms:created>
  <dcterms:modified xsi:type="dcterms:W3CDTF">2020-04-07T18:41:00Z</dcterms:modified>
</cp:coreProperties>
</file>