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>
    <v:background id="_x0000_s1025" o:bwmode="white" fillcolor="#cf9" o:targetscreensize="800,600">
      <v:fill type="gradient"/>
    </v:background>
  </w:background>
  <w:body>
    <w:p w:rsidR="002026A1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  <w:r w:rsidR="002026A1" w:rsidRPr="002026A1">
        <w:rPr>
          <w:rFonts w:ascii="Times New Roman" w:hAnsi="Times New Roman"/>
          <w:b/>
          <w:sz w:val="24"/>
          <w:szCs w:val="24"/>
        </w:rPr>
        <w:t xml:space="preserve"> </w:t>
      </w:r>
      <w:r w:rsidRPr="002026A1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2026A1" w:rsidRPr="002026A1">
        <w:rPr>
          <w:rFonts w:ascii="Times New Roman" w:hAnsi="Times New Roman"/>
          <w:b/>
          <w:sz w:val="24"/>
          <w:szCs w:val="24"/>
        </w:rPr>
        <w:t>№ 30 «Малыш»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4"/>
          <w:szCs w:val="24"/>
        </w:rPr>
      </w:pPr>
      <w:r w:rsidRPr="002026A1">
        <w:rPr>
          <w:rFonts w:ascii="Times New Roman" w:hAnsi="Times New Roman"/>
          <w:b/>
          <w:sz w:val="24"/>
          <w:szCs w:val="24"/>
        </w:rPr>
        <w:t>города Дубны Московской области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Pr="002026A1" w:rsidRDefault="00B62EBE" w:rsidP="00E158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аведующего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B62EBE" w:rsidRPr="002026A1" w:rsidRDefault="00B62EBE" w:rsidP="001E2EDD">
      <w:pPr>
        <w:jc w:val="center"/>
        <w:rPr>
          <w:rFonts w:ascii="Times New Roman" w:hAnsi="Times New Roman"/>
          <w:b/>
          <w:sz w:val="28"/>
          <w:szCs w:val="28"/>
        </w:rPr>
      </w:pPr>
      <w:r w:rsidRPr="002026A1">
        <w:rPr>
          <w:rFonts w:ascii="Times New Roman" w:hAnsi="Times New Roman"/>
          <w:b/>
          <w:sz w:val="28"/>
          <w:szCs w:val="28"/>
        </w:rPr>
        <w:t>№ 30 «Малыш» города Дубны Московской области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Голубевой Маргариты Павловны</w:t>
      </w:r>
    </w:p>
    <w:p w:rsidR="00B62EBE" w:rsidRPr="002026A1" w:rsidRDefault="002026A1" w:rsidP="001E2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2EBE" w:rsidRPr="002026A1">
        <w:rPr>
          <w:rFonts w:ascii="Times New Roman" w:hAnsi="Times New Roman"/>
          <w:b/>
          <w:sz w:val="28"/>
          <w:szCs w:val="28"/>
        </w:rPr>
        <w:t>а 201</w:t>
      </w:r>
      <w:r w:rsidR="00CD0541">
        <w:rPr>
          <w:rFonts w:ascii="Times New Roman" w:hAnsi="Times New Roman"/>
          <w:b/>
          <w:sz w:val="28"/>
          <w:szCs w:val="28"/>
        </w:rPr>
        <w:t>7</w:t>
      </w:r>
      <w:r w:rsidR="00B62EBE" w:rsidRPr="002026A1">
        <w:rPr>
          <w:rFonts w:ascii="Times New Roman" w:hAnsi="Times New Roman"/>
          <w:b/>
          <w:sz w:val="28"/>
          <w:szCs w:val="28"/>
        </w:rPr>
        <w:t>-201</w:t>
      </w:r>
      <w:r w:rsidR="00CD0541">
        <w:rPr>
          <w:rFonts w:ascii="Times New Roman" w:hAnsi="Times New Roman"/>
          <w:b/>
          <w:sz w:val="28"/>
          <w:szCs w:val="28"/>
        </w:rPr>
        <w:t xml:space="preserve">8 </w:t>
      </w:r>
      <w:r w:rsidR="00B62EBE" w:rsidRPr="002026A1">
        <w:rPr>
          <w:rFonts w:ascii="Times New Roman" w:hAnsi="Times New Roman"/>
          <w:b/>
          <w:sz w:val="28"/>
          <w:szCs w:val="28"/>
        </w:rPr>
        <w:t>учебный год.</w:t>
      </w:r>
    </w:p>
    <w:p w:rsidR="00B62EBE" w:rsidRPr="002026A1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179070</wp:posOffset>
            </wp:positionV>
            <wp:extent cx="2378075" cy="3705225"/>
            <wp:effectExtent l="19050" t="0" r="3175" b="0"/>
            <wp:wrapTight wrapText="bothSides">
              <wp:wrapPolygon edited="0">
                <wp:start x="-173" y="0"/>
                <wp:lineTo x="-173" y="21544"/>
                <wp:lineTo x="21629" y="21544"/>
                <wp:lineTo x="21629" y="0"/>
                <wp:lineTo x="-173" y="0"/>
              </wp:wrapPolygon>
            </wp:wrapTight>
            <wp:docPr id="1" name="Рисунок 1" descr="D:\рабочий стол\ФЛЕШКА\Флешка белая\фотогалере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ЛЕШКА\Флешка белая\фотогалере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829" w:rsidRDefault="00786829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811FEE" w:rsidRPr="00811FEE" w:rsidRDefault="00786829" w:rsidP="001E2E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41692">
        <w:rPr>
          <w:rFonts w:ascii="Times New Roman" w:hAnsi="Times New Roman"/>
          <w:b/>
          <w:sz w:val="24"/>
          <w:szCs w:val="24"/>
        </w:rPr>
        <w:t>8</w:t>
      </w:r>
    </w:p>
    <w:p w:rsidR="00B62EBE" w:rsidRDefault="00B62EBE" w:rsidP="00E1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181" w:rsidRDefault="007F6181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829" w:rsidRDefault="00786829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  <w:sectPr w:rsidR="00786829" w:rsidSect="00786829">
          <w:footerReference w:type="default" r:id="rId9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9348FD" w:rsidRDefault="009348FD" w:rsidP="00E158C6">
      <w:pPr>
        <w:tabs>
          <w:tab w:val="right" w:pos="1034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  <w:r w:rsidR="00786829">
        <w:rPr>
          <w:rFonts w:ascii="Times New Roman" w:hAnsi="Times New Roman"/>
          <w:b/>
          <w:sz w:val="24"/>
          <w:szCs w:val="24"/>
        </w:rPr>
        <w:t xml:space="preserve"> </w:t>
      </w:r>
      <w:r w:rsidR="00936D1B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786829">
        <w:rPr>
          <w:rFonts w:ascii="Times New Roman" w:hAnsi="Times New Roman"/>
          <w:b/>
          <w:sz w:val="24"/>
          <w:szCs w:val="24"/>
        </w:rPr>
        <w:t>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7F6181">
        <w:rPr>
          <w:rFonts w:ascii="Times New Roman" w:hAnsi="Times New Roman"/>
          <w:b/>
          <w:sz w:val="24"/>
          <w:szCs w:val="24"/>
        </w:rPr>
        <w:tab/>
      </w:r>
      <w:r w:rsidR="007F6181" w:rsidRPr="009F7F86">
        <w:rPr>
          <w:rFonts w:ascii="Times New Roman" w:hAnsi="Times New Roman"/>
          <w:sz w:val="24"/>
          <w:szCs w:val="24"/>
        </w:rPr>
        <w:t>3</w:t>
      </w:r>
    </w:p>
    <w:p w:rsidR="009348FD" w:rsidRDefault="009348FD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2EBE" w:rsidRPr="007F6181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6181">
        <w:rPr>
          <w:rFonts w:ascii="Times New Roman" w:hAnsi="Times New Roman"/>
          <w:b/>
          <w:sz w:val="24"/>
          <w:szCs w:val="24"/>
          <w:u w:val="single"/>
        </w:rPr>
        <w:t>Раздел 1. Общая  характеристика дошкольного образовательного учреждения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971CA1" w:rsidRPr="00786829">
        <w:rPr>
          <w:rFonts w:ascii="Times New Roman" w:hAnsi="Times New Roman"/>
          <w:b/>
          <w:sz w:val="24"/>
          <w:szCs w:val="24"/>
        </w:rPr>
        <w:t xml:space="preserve"> </w:t>
      </w:r>
      <w:r w:rsidR="00971CA1" w:rsidRPr="007F6181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</w:p>
    <w:p w:rsidR="00B62EBE" w:rsidRPr="00766E7A" w:rsidRDefault="00C1087A" w:rsidP="00E158C6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7FB" w:rsidRPr="00766E7A">
        <w:rPr>
          <w:rFonts w:ascii="Times New Roman" w:hAnsi="Times New Roman"/>
          <w:sz w:val="24"/>
          <w:szCs w:val="24"/>
        </w:rPr>
        <w:t>Социокул</w:t>
      </w:r>
      <w:r w:rsidR="002C5960">
        <w:rPr>
          <w:rFonts w:ascii="Times New Roman" w:hAnsi="Times New Roman"/>
          <w:sz w:val="24"/>
          <w:szCs w:val="24"/>
        </w:rPr>
        <w:t>ьтурные</w:t>
      </w:r>
      <w:proofErr w:type="spellEnd"/>
      <w:r w:rsidR="002C5960">
        <w:rPr>
          <w:rFonts w:ascii="Times New Roman" w:hAnsi="Times New Roman"/>
          <w:sz w:val="24"/>
          <w:szCs w:val="24"/>
        </w:rPr>
        <w:t xml:space="preserve">  и экономические условия</w:t>
      </w:r>
      <w:r w:rsidR="00786829">
        <w:rPr>
          <w:rFonts w:ascii="Times New Roman" w:hAnsi="Times New Roman"/>
          <w:sz w:val="24"/>
          <w:szCs w:val="24"/>
        </w:rPr>
        <w:t>______________________________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 xml:space="preserve"> Программное обеспечение ДОУ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Pr="00C1087A" w:rsidRDefault="00C1087A" w:rsidP="00E158C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87A">
        <w:rPr>
          <w:rFonts w:ascii="Times New Roman" w:hAnsi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1087A">
        <w:rPr>
          <w:rFonts w:ascii="Times New Roman" w:hAnsi="Times New Roman"/>
          <w:color w:val="000000" w:themeColor="text1"/>
          <w:sz w:val="24"/>
          <w:szCs w:val="24"/>
        </w:rPr>
        <w:t>Социальный статус семей воспитанников</w:t>
      </w:r>
      <w:r w:rsidR="002C5960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3015E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86829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C1087A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Режим работы</w:t>
      </w:r>
      <w:r w:rsidR="002C5960">
        <w:rPr>
          <w:rFonts w:ascii="Times New Roman" w:hAnsi="Times New Roman"/>
          <w:sz w:val="24"/>
          <w:szCs w:val="24"/>
        </w:rPr>
        <w:t>____________________________________</w:t>
      </w:r>
      <w:r w:rsidR="00786829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 xml:space="preserve">_   </w:t>
      </w:r>
    </w:p>
    <w:p w:rsidR="008777FB" w:rsidRDefault="00C1087A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 </w:t>
      </w:r>
      <w:r w:rsidR="008777FB" w:rsidRPr="00C1087A">
        <w:rPr>
          <w:rFonts w:ascii="Times New Roman" w:hAnsi="Times New Roman"/>
          <w:sz w:val="24"/>
          <w:szCs w:val="24"/>
        </w:rPr>
        <w:t>Структура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77FB" w:rsidRPr="00C1087A">
        <w:rPr>
          <w:rFonts w:ascii="Times New Roman" w:hAnsi="Times New Roman"/>
          <w:sz w:val="24"/>
          <w:szCs w:val="24"/>
        </w:rPr>
        <w:t>ДОУ</w:t>
      </w:r>
      <w:r w:rsidR="002C5960">
        <w:rPr>
          <w:rFonts w:ascii="Times New Roman" w:hAnsi="Times New Roman"/>
          <w:sz w:val="24"/>
          <w:szCs w:val="24"/>
        </w:rPr>
        <w:t>_________________________</w:t>
      </w:r>
      <w:r w:rsidR="00586158">
        <w:rPr>
          <w:rFonts w:ascii="Times New Roman" w:hAnsi="Times New Roman"/>
          <w:sz w:val="24"/>
          <w:szCs w:val="24"/>
        </w:rPr>
        <w:t>______________</w:t>
      </w:r>
      <w:r w:rsidR="00786829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</w:t>
      </w:r>
      <w:r w:rsidR="00586158">
        <w:rPr>
          <w:rFonts w:ascii="Times New Roman" w:hAnsi="Times New Roman"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550D97" w:rsidRPr="00C1087A" w:rsidRDefault="00550D9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Контактная информация</w:t>
      </w:r>
      <w:r w:rsidR="002C5960">
        <w:rPr>
          <w:rFonts w:ascii="Times New Roman" w:hAnsi="Times New Roman"/>
          <w:sz w:val="24"/>
          <w:szCs w:val="24"/>
        </w:rPr>
        <w:t>____________________________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B62EBE" w:rsidRPr="00586158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243D5">
        <w:rPr>
          <w:rFonts w:ascii="Times New Roman" w:hAnsi="Times New Roman"/>
          <w:b/>
          <w:sz w:val="24"/>
          <w:szCs w:val="24"/>
          <w:u w:val="single"/>
        </w:rPr>
        <w:t xml:space="preserve">Раздел 2. </w:t>
      </w:r>
      <w:r w:rsidR="007F6181" w:rsidRPr="003243D5">
        <w:rPr>
          <w:rFonts w:ascii="Times New Roman" w:hAnsi="Times New Roman"/>
          <w:b/>
          <w:sz w:val="24"/>
          <w:szCs w:val="24"/>
          <w:u w:val="single"/>
        </w:rPr>
        <w:t>Особенности образовательного процесса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________________________</w:t>
      </w:r>
      <w:r w:rsidR="003015EE">
        <w:rPr>
          <w:rFonts w:ascii="Times New Roman" w:hAnsi="Times New Roman"/>
          <w:b/>
          <w:sz w:val="24"/>
          <w:szCs w:val="24"/>
        </w:rPr>
        <w:t>_______</w:t>
      </w:r>
      <w:r w:rsidR="00586158" w:rsidRPr="00786829">
        <w:rPr>
          <w:rFonts w:ascii="Times New Roman" w:hAnsi="Times New Roman"/>
          <w:b/>
          <w:sz w:val="24"/>
          <w:szCs w:val="24"/>
        </w:rPr>
        <w:t>_</w:t>
      </w:r>
      <w:r w:rsidR="003015EE">
        <w:rPr>
          <w:rFonts w:ascii="Times New Roman" w:hAnsi="Times New Roman"/>
          <w:sz w:val="24"/>
          <w:szCs w:val="24"/>
          <w:u w:val="single"/>
        </w:rPr>
        <w:t>_</w:t>
      </w:r>
    </w:p>
    <w:p w:rsidR="007F6181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.1.</w:t>
      </w:r>
      <w:r w:rsidRPr="00413CE2">
        <w:rPr>
          <w:rFonts w:ascii="Times New Roman" w:hAnsi="Times New Roman"/>
          <w:sz w:val="24"/>
          <w:szCs w:val="24"/>
        </w:rPr>
        <w:t xml:space="preserve"> Программно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Pr="00413CE2">
        <w:rPr>
          <w:rFonts w:ascii="Times New Roman" w:hAnsi="Times New Roman"/>
          <w:sz w:val="24"/>
          <w:szCs w:val="24"/>
        </w:rPr>
        <w:t>- методический комплекс</w:t>
      </w:r>
      <w:r w:rsidR="002C5960">
        <w:rPr>
          <w:rFonts w:ascii="Times New Roman" w:hAnsi="Times New Roman"/>
          <w:sz w:val="24"/>
          <w:szCs w:val="24"/>
        </w:rPr>
        <w:t>________________</w:t>
      </w:r>
      <w:r w:rsidR="00786829">
        <w:rPr>
          <w:rFonts w:ascii="Times New Roman" w:hAnsi="Times New Roman"/>
          <w:sz w:val="24"/>
          <w:szCs w:val="24"/>
        </w:rPr>
        <w:t>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3243D5" w:rsidRPr="00413CE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Здоровьесберегающие технологии</w:t>
      </w:r>
      <w:r w:rsidR="002C5960">
        <w:rPr>
          <w:rFonts w:ascii="Times New Roman" w:hAnsi="Times New Roman"/>
          <w:sz w:val="24"/>
          <w:szCs w:val="24"/>
        </w:rPr>
        <w:t>____________</w:t>
      </w:r>
      <w:r w:rsidR="00786829">
        <w:rPr>
          <w:rFonts w:ascii="Times New Roman" w:hAnsi="Times New Roman"/>
          <w:sz w:val="24"/>
          <w:szCs w:val="24"/>
        </w:rPr>
        <w:t>_______________________</w:t>
      </w:r>
      <w:r w:rsidR="003015EE">
        <w:rPr>
          <w:rFonts w:ascii="Times New Roman" w:hAnsi="Times New Roman"/>
          <w:sz w:val="24"/>
          <w:szCs w:val="24"/>
        </w:rPr>
        <w:t>______</w:t>
      </w:r>
      <w:r w:rsidR="00786829">
        <w:rPr>
          <w:rFonts w:ascii="Times New Roman" w:hAnsi="Times New Roman"/>
          <w:sz w:val="24"/>
          <w:szCs w:val="24"/>
        </w:rPr>
        <w:t>____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413CE2" w:rsidRPr="00986542" w:rsidRDefault="00413CE2" w:rsidP="00E158C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sz w:val="24"/>
          <w:szCs w:val="24"/>
        </w:rPr>
        <w:t>2</w:t>
      </w:r>
      <w:r w:rsidR="003243D5" w:rsidRPr="00413CE2">
        <w:rPr>
          <w:rFonts w:ascii="Times New Roman" w:hAnsi="Times New Roman"/>
          <w:sz w:val="24"/>
          <w:szCs w:val="24"/>
        </w:rPr>
        <w:t>.3.</w:t>
      </w:r>
      <w:r w:rsidRPr="00413CE2">
        <w:rPr>
          <w:rFonts w:ascii="Times New Roman" w:hAnsi="Times New Roman"/>
          <w:sz w:val="24"/>
          <w:szCs w:val="24"/>
        </w:rPr>
        <w:t xml:space="preserve"> Работа педагога</w:t>
      </w:r>
      <w:r w:rsidR="00652BA9">
        <w:rPr>
          <w:rFonts w:ascii="Times New Roman" w:hAnsi="Times New Roman"/>
          <w:sz w:val="24"/>
          <w:szCs w:val="24"/>
        </w:rPr>
        <w:t xml:space="preserve"> </w:t>
      </w:r>
      <w:r w:rsidR="002C5960">
        <w:rPr>
          <w:rFonts w:ascii="Times New Roman" w:hAnsi="Times New Roman"/>
          <w:sz w:val="24"/>
          <w:szCs w:val="24"/>
        </w:rPr>
        <w:t>–</w:t>
      </w:r>
      <w:r w:rsidRPr="00413CE2">
        <w:rPr>
          <w:rFonts w:ascii="Times New Roman" w:hAnsi="Times New Roman"/>
          <w:sz w:val="24"/>
          <w:szCs w:val="24"/>
        </w:rPr>
        <w:t xml:space="preserve"> психолога</w:t>
      </w:r>
      <w:r w:rsidR="002C5960">
        <w:rPr>
          <w:rFonts w:ascii="Times New Roman" w:hAnsi="Times New Roman"/>
          <w:sz w:val="24"/>
          <w:szCs w:val="24"/>
        </w:rPr>
        <w:t>________________________________________</w:t>
      </w:r>
      <w:r w:rsidR="003015EE">
        <w:rPr>
          <w:rFonts w:ascii="Times New Roman" w:hAnsi="Times New Roman"/>
          <w:sz w:val="24"/>
          <w:szCs w:val="24"/>
        </w:rPr>
        <w:t>_______</w:t>
      </w:r>
      <w:r w:rsidR="002C5960">
        <w:rPr>
          <w:rFonts w:ascii="Times New Roman" w:hAnsi="Times New Roman"/>
          <w:sz w:val="24"/>
          <w:szCs w:val="24"/>
        </w:rPr>
        <w:t>___</w:t>
      </w:r>
      <w:r w:rsidR="003015EE">
        <w:rPr>
          <w:rFonts w:ascii="Times New Roman" w:hAnsi="Times New Roman"/>
          <w:sz w:val="24"/>
          <w:szCs w:val="24"/>
        </w:rPr>
        <w:t>_</w:t>
      </w:r>
    </w:p>
    <w:p w:rsidR="00986542" w:rsidRPr="00986542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6542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6542">
        <w:rPr>
          <w:rFonts w:ascii="Times New Roman" w:hAnsi="Times New Roman"/>
          <w:b/>
          <w:sz w:val="24"/>
          <w:szCs w:val="24"/>
          <w:u w:val="single"/>
        </w:rPr>
        <w:t xml:space="preserve">3.  </w:t>
      </w:r>
      <w:r w:rsidR="007F6181" w:rsidRPr="0098654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986542" w:rsidRPr="00986542">
        <w:rPr>
          <w:rFonts w:ascii="Times New Roman" w:hAnsi="Times New Roman"/>
          <w:b/>
          <w:sz w:val="24"/>
          <w:szCs w:val="24"/>
          <w:u w:val="single"/>
        </w:rPr>
        <w:t xml:space="preserve"> осуществления образовательного процесс</w:t>
      </w:r>
      <w:r w:rsidR="00786829">
        <w:rPr>
          <w:rFonts w:ascii="Times New Roman" w:hAnsi="Times New Roman"/>
          <w:b/>
          <w:sz w:val="24"/>
          <w:szCs w:val="24"/>
          <w:u w:val="single"/>
        </w:rPr>
        <w:t>а</w:t>
      </w:r>
      <w:r w:rsidR="00586158" w:rsidRPr="00786829">
        <w:rPr>
          <w:rFonts w:ascii="Times New Roman" w:hAnsi="Times New Roman"/>
          <w:b/>
          <w:sz w:val="24"/>
          <w:szCs w:val="24"/>
        </w:rPr>
        <w:t>___________</w:t>
      </w:r>
      <w:r w:rsidR="003015EE">
        <w:rPr>
          <w:rFonts w:ascii="Times New Roman" w:hAnsi="Times New Roman"/>
          <w:b/>
          <w:sz w:val="24"/>
          <w:szCs w:val="24"/>
        </w:rPr>
        <w:t>______</w:t>
      </w:r>
      <w:r w:rsidR="00586158" w:rsidRPr="00786829">
        <w:rPr>
          <w:rFonts w:ascii="Times New Roman" w:hAnsi="Times New Roman"/>
          <w:b/>
          <w:sz w:val="24"/>
          <w:szCs w:val="24"/>
        </w:rPr>
        <w:t>___</w:t>
      </w:r>
      <w:r w:rsidR="003015EE">
        <w:rPr>
          <w:rFonts w:ascii="Times New Roman" w:hAnsi="Times New Roman"/>
          <w:b/>
          <w:sz w:val="24"/>
          <w:szCs w:val="24"/>
        </w:rPr>
        <w:t>__</w:t>
      </w:r>
    </w:p>
    <w:p w:rsidR="00B62EBE" w:rsidRDefault="00A47257" w:rsidP="00E15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3.1. Характеристика предметно- пространственной среды и материальное оснащение ДОУ</w:t>
      </w:r>
      <w:r w:rsidR="00786829">
        <w:rPr>
          <w:rFonts w:ascii="Times New Roman" w:hAnsi="Times New Roman"/>
          <w:sz w:val="24"/>
          <w:szCs w:val="24"/>
        </w:rPr>
        <w:t xml:space="preserve"> </w:t>
      </w:r>
    </w:p>
    <w:p w:rsidR="00B62EBE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>3.2. Обеспечение безопасности жизни и деятельности ребёнка в здании на территории ДОУ</w:t>
      </w:r>
    </w:p>
    <w:p w:rsidR="00A47257" w:rsidRPr="00A47257" w:rsidRDefault="00786829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Медицинское </w:t>
      </w:r>
      <w:r w:rsidR="00A47257" w:rsidRPr="00A47257">
        <w:rPr>
          <w:rFonts w:ascii="Times New Roman" w:hAnsi="Times New Roman"/>
          <w:sz w:val="24"/>
          <w:szCs w:val="24"/>
        </w:rPr>
        <w:t>обслуживание</w:t>
      </w:r>
      <w:r w:rsidR="002C5960">
        <w:rPr>
          <w:rFonts w:ascii="Times New Roman" w:hAnsi="Times New Roman"/>
          <w:sz w:val="24"/>
          <w:szCs w:val="24"/>
        </w:rPr>
        <w:t>_____________________________</w:t>
      </w:r>
      <w:r w:rsidR="003015EE">
        <w:rPr>
          <w:rFonts w:ascii="Times New Roman" w:hAnsi="Times New Roman"/>
          <w:sz w:val="24"/>
          <w:szCs w:val="24"/>
        </w:rPr>
        <w:t>_____________</w:t>
      </w:r>
      <w:r w:rsidR="002C5960">
        <w:rPr>
          <w:rFonts w:ascii="Times New Roman" w:hAnsi="Times New Roman"/>
          <w:sz w:val="24"/>
          <w:szCs w:val="24"/>
        </w:rPr>
        <w:t>______</w:t>
      </w:r>
      <w:r w:rsidR="003015EE">
        <w:rPr>
          <w:rFonts w:ascii="Times New Roman" w:hAnsi="Times New Roman"/>
          <w:sz w:val="24"/>
          <w:szCs w:val="24"/>
        </w:rPr>
        <w:t>___</w:t>
      </w:r>
      <w:r w:rsidR="00A47257" w:rsidRPr="00A47257">
        <w:rPr>
          <w:rFonts w:ascii="Times New Roman" w:hAnsi="Times New Roman"/>
          <w:sz w:val="24"/>
          <w:szCs w:val="24"/>
        </w:rPr>
        <w:t xml:space="preserve"> </w:t>
      </w:r>
    </w:p>
    <w:p w:rsidR="00A47257" w:rsidRPr="00A47257" w:rsidRDefault="00A47257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257">
        <w:rPr>
          <w:rFonts w:ascii="Times New Roman" w:hAnsi="Times New Roman"/>
          <w:sz w:val="24"/>
          <w:szCs w:val="24"/>
        </w:rPr>
        <w:t xml:space="preserve">3.4. </w:t>
      </w:r>
      <w:r w:rsidR="00A41BA3">
        <w:rPr>
          <w:rFonts w:ascii="Times New Roman" w:hAnsi="Times New Roman"/>
          <w:sz w:val="24"/>
          <w:szCs w:val="24"/>
        </w:rPr>
        <w:t>Качество и о</w:t>
      </w:r>
      <w:r w:rsidRPr="00A47257">
        <w:rPr>
          <w:rFonts w:ascii="Times New Roman" w:hAnsi="Times New Roman"/>
          <w:sz w:val="24"/>
          <w:szCs w:val="24"/>
        </w:rPr>
        <w:t>рганизация питания</w:t>
      </w:r>
      <w:r w:rsidR="002C5960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____________________________</w:t>
      </w:r>
    </w:p>
    <w:p w:rsidR="00B62EBE" w:rsidRPr="0070728C" w:rsidRDefault="00B62EB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728C">
        <w:rPr>
          <w:rFonts w:ascii="Times New Roman" w:hAnsi="Times New Roman"/>
          <w:b/>
          <w:sz w:val="24"/>
          <w:szCs w:val="24"/>
          <w:u w:val="single"/>
        </w:rPr>
        <w:t>Раздел 4.</w:t>
      </w:r>
      <w:r w:rsidR="002026A1" w:rsidRPr="007072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0728C">
        <w:rPr>
          <w:rFonts w:ascii="Times New Roman" w:hAnsi="Times New Roman"/>
          <w:b/>
          <w:sz w:val="24"/>
          <w:szCs w:val="24"/>
          <w:u w:val="single"/>
        </w:rPr>
        <w:t>Кадровый потенциал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586158" w:rsidRPr="003015EE">
        <w:rPr>
          <w:rFonts w:ascii="Times New Roman" w:hAnsi="Times New Roman"/>
          <w:sz w:val="24"/>
          <w:szCs w:val="24"/>
        </w:rPr>
        <w:t>__</w:t>
      </w:r>
      <w:r w:rsidR="003015EE">
        <w:rPr>
          <w:rFonts w:ascii="Times New Roman" w:hAnsi="Times New Roman"/>
          <w:sz w:val="24"/>
          <w:szCs w:val="24"/>
        </w:rPr>
        <w:t>__</w:t>
      </w:r>
    </w:p>
    <w:p w:rsidR="0070728C" w:rsidRPr="0070728C" w:rsidRDefault="0070728C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28C">
        <w:rPr>
          <w:rFonts w:ascii="Times New Roman" w:hAnsi="Times New Roman"/>
          <w:sz w:val="24"/>
          <w:szCs w:val="24"/>
        </w:rPr>
        <w:t>4.1. Количественный и качественный состав</w:t>
      </w:r>
      <w:r w:rsidR="002C5960">
        <w:rPr>
          <w:rFonts w:ascii="Times New Roman" w:hAnsi="Times New Roman"/>
          <w:sz w:val="24"/>
          <w:szCs w:val="24"/>
        </w:rPr>
        <w:t>_____________</w:t>
      </w:r>
      <w:r w:rsidR="003015EE">
        <w:rPr>
          <w:rFonts w:ascii="Times New Roman" w:hAnsi="Times New Roman"/>
          <w:sz w:val="24"/>
          <w:szCs w:val="24"/>
        </w:rPr>
        <w:t>_________________________</w:t>
      </w:r>
      <w:r w:rsidR="002C5960">
        <w:rPr>
          <w:rFonts w:ascii="Times New Roman" w:hAnsi="Times New Roman"/>
          <w:sz w:val="24"/>
          <w:szCs w:val="24"/>
        </w:rPr>
        <w:t>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586158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4.2.Развитие кадрового потенциала_______________</w:t>
      </w:r>
      <w:r w:rsidR="003015EE">
        <w:rPr>
          <w:rFonts w:ascii="Times New Roman" w:hAnsi="Times New Roman"/>
          <w:sz w:val="24"/>
          <w:szCs w:val="24"/>
        </w:rPr>
        <w:t>________________________________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4.3.Результаты деятельности ДОУ__________________</w:t>
      </w:r>
      <w:r w:rsidR="003015EE">
        <w:rPr>
          <w:rFonts w:ascii="Times New Roman" w:hAnsi="Times New Roman"/>
          <w:sz w:val="24"/>
          <w:szCs w:val="24"/>
        </w:rPr>
        <w:t>_____________________________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1A54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A54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 годового плана работы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4.5.Результаты оздоровительной работы_______________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1A545F" w:rsidRDefault="001A545F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4.6. Образовательные результаты воспитанников______</w:t>
      </w:r>
      <w:r w:rsidR="003015E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811FE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936D1B" w:rsidRPr="00936D1B" w:rsidRDefault="00F24AEB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Раздел 5. 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>Взаимодействие с семьей</w:t>
      </w:r>
      <w:r w:rsidR="00586158" w:rsidRPr="003015EE">
        <w:rPr>
          <w:rFonts w:ascii="Times New Roman" w:hAnsi="Times New Roman"/>
          <w:sz w:val="24"/>
          <w:szCs w:val="24"/>
        </w:rPr>
        <w:t>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</w:t>
      </w:r>
    </w:p>
    <w:p w:rsidR="00936D1B" w:rsidRDefault="00B62EB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936D1B" w:rsidRPr="00936D1B">
        <w:rPr>
          <w:rFonts w:ascii="Times New Roman" w:hAnsi="Times New Roman"/>
          <w:b/>
          <w:sz w:val="24"/>
          <w:szCs w:val="24"/>
          <w:u w:val="single"/>
        </w:rPr>
        <w:t xml:space="preserve"> 6. Финансовые ресурсы</w:t>
      </w:r>
      <w:r w:rsidR="00586158" w:rsidRPr="003015EE">
        <w:rPr>
          <w:rFonts w:ascii="Times New Roman" w:hAnsi="Times New Roman"/>
          <w:sz w:val="24"/>
          <w:szCs w:val="24"/>
        </w:rPr>
        <w:t>______________________</w:t>
      </w:r>
      <w:r w:rsidR="003015EE">
        <w:rPr>
          <w:rFonts w:ascii="Times New Roman" w:hAnsi="Times New Roman"/>
          <w:sz w:val="24"/>
          <w:szCs w:val="24"/>
        </w:rPr>
        <w:t>__________________________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Pr="00936D1B" w:rsidRDefault="003015EE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D1B"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7.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Перспективы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планы </w:t>
      </w:r>
      <w:r w:rsidRPr="00936D1B">
        <w:rPr>
          <w:rFonts w:ascii="Times New Roman" w:hAnsi="Times New Roman"/>
          <w:b/>
          <w:sz w:val="24"/>
          <w:szCs w:val="24"/>
          <w:u w:val="single"/>
        </w:rPr>
        <w:t xml:space="preserve"> развития ДОУ</w:t>
      </w:r>
      <w:r w:rsidRPr="003015E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11FEE">
        <w:rPr>
          <w:rFonts w:ascii="Times New Roman" w:hAnsi="Times New Roman"/>
          <w:sz w:val="24"/>
          <w:szCs w:val="24"/>
        </w:rPr>
        <w:t>___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62EB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15EE"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EE" w:rsidRPr="003015EE" w:rsidRDefault="003015EE" w:rsidP="00E158C6">
      <w:pPr>
        <w:spacing w:after="0"/>
        <w:jc w:val="both"/>
        <w:rPr>
          <w:rFonts w:ascii="Times New Roman" w:hAnsi="Times New Roman"/>
          <w:sz w:val="24"/>
          <w:szCs w:val="24"/>
        </w:rPr>
        <w:sectPr w:rsidR="003015EE" w:rsidRPr="003015EE" w:rsidSect="00786829">
          <w:type w:val="continuous"/>
          <w:pgSz w:w="11906" w:h="16838"/>
          <w:pgMar w:top="1134" w:right="709" w:bottom="1134" w:left="85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140" w:equalWidth="0">
            <w:col w:w="9497" w:space="27"/>
            <w:col w:w="820"/>
          </w:cols>
          <w:titlePg/>
          <w:docGrid w:linePitch="360"/>
        </w:sectPr>
      </w:pPr>
    </w:p>
    <w:p w:rsidR="00811FEE" w:rsidRDefault="00811FEE" w:rsidP="00E158C6">
      <w:pPr>
        <w:tabs>
          <w:tab w:val="left" w:pos="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институтом в жизни ребенка является семья.  Из общения с близкими взрослыми ребенок получает свои первые знания. Вторым социальным институтом в жизни ребенка является детский сад.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того, в каких условиях  будет  развиваться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его будущее.</w:t>
      </w:r>
    </w:p>
    <w:p w:rsidR="00811FEE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функция детского сада, как социально-образовательного учреждения, оказывать педагогическую помощь и поддержку семьям своих воспитанников, а также компенсирование проблемы в их поведении и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детского сада вовлечь в процесс обучения каждого ребёнка в детском саду, подготовить его к школе.</w:t>
      </w:r>
    </w:p>
    <w:p w:rsidR="00811FEE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сад- первое общественное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попадает ребенок. Там он с помощью «грамотного» воспитательного подхода легко усваивает все нормы и принципы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5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поможет избежать некоторых трудностей с учителями в школе. Здесь ребенок начинает понимать, что кроме мамы и папы есть и другие взрослые, которых надо слушаться. В дошкольном учреждении ребенок учиться соблюдать «дисциплину», т.е. начинает понимать, что помимо него самого нужно уважать и придерживаться правил общежития.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ебёнок получает  интеллектуальное и физическое развитие. Хотя грамотные мама и папа вполне могут дать необходимые знания лучше, чем в садике, но самое сложное в домашнем воспитании – обеспечить ребенку социальное развитие.</w:t>
      </w:r>
    </w:p>
    <w:p w:rsidR="00E158C6" w:rsidRDefault="00E158C6" w:rsidP="00E158C6">
      <w:pPr>
        <w:tabs>
          <w:tab w:val="left" w:pos="5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7E3236">
        <w:rPr>
          <w:rFonts w:ascii="Times New Roman" w:eastAsia="Times New Roman" w:hAnsi="Times New Roman" w:cs="Times New Roman"/>
          <w:color w:val="00B0F0"/>
          <w:sz w:val="24"/>
          <w:szCs w:val="24"/>
        </w:rPr>
        <w:t> </w:t>
      </w:r>
      <w:r w:rsidRPr="007E3236">
        <w:rPr>
          <w:rFonts w:ascii="Times New Roman" w:eastAsia="Times New Roman" w:hAnsi="Times New Roman" w:cs="Times New Roman"/>
          <w:color w:val="000000"/>
          <w:sz w:val="24"/>
          <w:szCs w:val="24"/>
        </w:rPr>
        <w:t>вдуматься, то детский сад дает ребенку, в общем-то, немало. В детском саду проводятся разнообразные занятия, направленные на всестороннее развитие ребенка: занятия по рисованию, лепке, конструированию, развитию речи, ознакомление с художественной литературой, формированию основ математических представлений. Присутствуют и занятия, направленные на физическое развитие ребенка: музыкальные и физкультурные занятия.</w:t>
      </w:r>
    </w:p>
    <w:p w:rsidR="00811FEE" w:rsidRDefault="00E158C6" w:rsidP="00032230">
      <w:pPr>
        <w:tabs>
          <w:tab w:val="left" w:pos="525"/>
        </w:tabs>
        <w:spacing w:after="0"/>
        <w:ind w:firstLine="567"/>
        <w:jc w:val="both"/>
        <w:rPr>
          <w:rFonts w:ascii="inherit" w:eastAsia="Times New Roman" w:hAnsi="inherit" w:cs="Arial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детский сад «Малыш» расположен в северном городе Подмосковья  Дубне в  районе Институтской части недалеко от берега Волга. Специфика нашего детского сада в том, что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наше ДОУ посещали дети до трёх лет, но с сентября 201</w:t>
      </w:r>
      <w:r w:rsidR="00D128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 </w:t>
      </w:r>
      <w:r w:rsidR="000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остаются с нами до школы. </w:t>
      </w:r>
    </w:p>
    <w:p w:rsidR="00032230" w:rsidRDefault="00032230" w:rsidP="00E158C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.</w:t>
      </w:r>
      <w:r>
        <w:rPr>
          <w:rFonts w:ascii="Times New Roman" w:hAnsi="Times New Roman"/>
          <w:b/>
          <w:i/>
          <w:sz w:val="24"/>
          <w:szCs w:val="24"/>
        </w:rPr>
        <w:t>Общая характеристика дошкольного образовательного учреждения</w:t>
      </w:r>
    </w:p>
    <w:p w:rsidR="00811FEE" w:rsidRPr="004849FA" w:rsidRDefault="00811FEE" w:rsidP="00E158C6">
      <w:pPr>
        <w:pStyle w:val="a3"/>
        <w:numPr>
          <w:ilvl w:val="1"/>
          <w:numId w:val="7"/>
        </w:num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849F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Социокультурные</w:t>
      </w:r>
      <w:proofErr w:type="spellEnd"/>
      <w:r w:rsidRPr="004849FA">
        <w:rPr>
          <w:rFonts w:ascii="Times New Roman" w:hAnsi="Times New Roman"/>
          <w:b/>
          <w:sz w:val="24"/>
          <w:szCs w:val="24"/>
          <w:u w:val="single"/>
        </w:rPr>
        <w:t xml:space="preserve"> и экономические условия</w:t>
      </w:r>
    </w:p>
    <w:p w:rsidR="00811FEE" w:rsidRPr="00766E7A" w:rsidRDefault="00811FEE" w:rsidP="00E158C6">
      <w:pPr>
        <w:spacing w:after="0"/>
        <w:ind w:left="568" w:firstLine="567"/>
        <w:jc w:val="both"/>
        <w:rPr>
          <w:rFonts w:ascii="Times New Roman" w:hAnsi="Times New Roman"/>
          <w:sz w:val="24"/>
          <w:szCs w:val="24"/>
        </w:rPr>
      </w:pPr>
      <w:r w:rsidRPr="00766E7A">
        <w:rPr>
          <w:rFonts w:ascii="Times New Roman" w:hAnsi="Times New Roman"/>
          <w:sz w:val="24"/>
          <w:szCs w:val="24"/>
        </w:rPr>
        <w:t xml:space="preserve"> Полное наименование учреждения: Муниципальное автономное дошкольное образовательное учреждение  № 30 «Малыш» города Дубны Московской области </w:t>
      </w:r>
      <w:r w:rsidR="00591442">
        <w:rPr>
          <w:rFonts w:ascii="Times New Roman" w:hAnsi="Times New Roman"/>
          <w:sz w:val="24"/>
          <w:szCs w:val="24"/>
        </w:rPr>
        <w:t>(</w:t>
      </w:r>
      <w:r w:rsidRPr="00766E7A">
        <w:rPr>
          <w:rFonts w:ascii="Times New Roman" w:hAnsi="Times New Roman"/>
          <w:sz w:val="24"/>
          <w:szCs w:val="24"/>
        </w:rPr>
        <w:t>сокращенное название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sz w:val="24"/>
          <w:szCs w:val="24"/>
        </w:rPr>
        <w:t xml:space="preserve"> –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 w:rsidRPr="00766E7A">
        <w:rPr>
          <w:rFonts w:ascii="Times New Roman" w:hAnsi="Times New Roman"/>
          <w:color w:val="000000" w:themeColor="text1"/>
          <w:sz w:val="24"/>
          <w:szCs w:val="24"/>
        </w:rPr>
        <w:t>ДОУ №</w:t>
      </w:r>
      <w:r w:rsidRPr="00766E7A">
        <w:rPr>
          <w:rFonts w:ascii="Times New Roman" w:hAnsi="Times New Roman"/>
          <w:sz w:val="24"/>
          <w:szCs w:val="24"/>
        </w:rPr>
        <w:t xml:space="preserve"> 30)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ДОУ является Администрация города Дубны Московской области.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141980, г. Дубна, Московская </w:t>
      </w:r>
      <w:proofErr w:type="spellStart"/>
      <w:r>
        <w:rPr>
          <w:rFonts w:ascii="Times New Roman" w:hAnsi="Times New Roman"/>
          <w:sz w:val="24"/>
          <w:szCs w:val="24"/>
        </w:rPr>
        <w:t>область</w:t>
      </w:r>
      <w:proofErr w:type="gramStart"/>
      <w:r>
        <w:rPr>
          <w:rFonts w:ascii="Times New Roman" w:hAnsi="Times New Roman"/>
          <w:sz w:val="24"/>
          <w:szCs w:val="24"/>
        </w:rPr>
        <w:t>,у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Мира,д.18, тел 8.(496) 2122958, </w:t>
      </w:r>
    </w:p>
    <w:p w:rsidR="00811FEE" w:rsidRPr="002E47DC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2E47DC">
        <w:rPr>
          <w:rFonts w:ascii="Times New Roman" w:hAnsi="Times New Roman"/>
          <w:sz w:val="24"/>
          <w:szCs w:val="24"/>
          <w:lang w:val="en-US"/>
        </w:rPr>
        <w:t>-</w:t>
      </w:r>
      <w:r w:rsidR="00591442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ail</w:t>
      </w:r>
      <w:r w:rsidRPr="002E47DC">
        <w:rPr>
          <w:rFonts w:ascii="Times New Roman" w:hAnsi="Times New Roman"/>
          <w:sz w:val="24"/>
          <w:szCs w:val="24"/>
          <w:lang w:val="en-US"/>
        </w:rPr>
        <w:t>:</w:t>
      </w:r>
      <w:r w:rsidR="00591442" w:rsidRPr="002E47D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591442" w:rsidRPr="002E47DC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591442" w:rsidRPr="002E47DC">
          <w:rPr>
            <w:rStyle w:val="a8"/>
            <w:rFonts w:ascii="Times New Roman" w:hAnsi="Times New Roman"/>
            <w:sz w:val="24"/>
            <w:szCs w:val="24"/>
            <w:lang w:val="en-US"/>
          </w:rPr>
          <w:t>30@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591442" w:rsidRPr="002E47DC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="00591442" w:rsidRPr="00EB151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1442" w:rsidRPr="002E47DC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№ 30 «Малыш» расположен на ул. Мира, д.18,ул. Курчатова, д.17 в районе Институтская часть города Дубны Московской области (сокращенно ИЧ). Детский сад находится в экологически чистом районе. Недалеко от детского сада расположены: детская поликлиника № 1,</w:t>
      </w:r>
      <w:r w:rsidR="00591442" w:rsidRPr="0059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больничный комплекс МСЧ №9, библиотека ОИЯИ, дом культуры «Мир», детская школа искусств «Вдохновение», площадь Мира, краеведческий музей, набережная реки Волга.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начал функционировать с 5 марта 1960 года.  01 сентября 2012 открылся второй корпус дошкольного учреждения – ул. Курчатова,</w:t>
      </w:r>
      <w:r w:rsidR="00591442" w:rsidRPr="00C52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д.17.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учреждением осуществляет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первой  квалификационной категории Голубева Маргарита Павловна </w:t>
      </w:r>
    </w:p>
    <w:p w:rsidR="00811FEE" w:rsidRDefault="00811FE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</w:t>
      </w:r>
      <w:r w:rsidRPr="00726AB3">
        <w:rPr>
          <w:rFonts w:ascii="Times New Roman" w:hAnsi="Times New Roman"/>
          <w:sz w:val="24"/>
          <w:szCs w:val="24"/>
        </w:rPr>
        <w:t>дани</w:t>
      </w:r>
      <w:r>
        <w:rPr>
          <w:rFonts w:ascii="Times New Roman" w:hAnsi="Times New Roman"/>
          <w:sz w:val="24"/>
          <w:szCs w:val="24"/>
        </w:rPr>
        <w:t>я</w:t>
      </w:r>
      <w:r w:rsidRPr="00726AB3">
        <w:rPr>
          <w:rFonts w:ascii="Times New Roman" w:hAnsi="Times New Roman"/>
          <w:sz w:val="24"/>
          <w:szCs w:val="24"/>
        </w:rPr>
        <w:t xml:space="preserve"> детского сада  построен</w:t>
      </w:r>
      <w:r>
        <w:rPr>
          <w:rFonts w:ascii="Times New Roman" w:hAnsi="Times New Roman"/>
          <w:sz w:val="24"/>
          <w:szCs w:val="24"/>
        </w:rPr>
        <w:t>ы</w:t>
      </w:r>
      <w:r w:rsidRPr="00726AB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типовому </w:t>
      </w:r>
      <w:r w:rsidRPr="00726AB3">
        <w:rPr>
          <w:rFonts w:ascii="Times New Roman" w:hAnsi="Times New Roman"/>
          <w:sz w:val="24"/>
          <w:szCs w:val="24"/>
        </w:rPr>
        <w:t>проекту, двухэтажн</w:t>
      </w:r>
      <w:r>
        <w:rPr>
          <w:rFonts w:ascii="Times New Roman" w:hAnsi="Times New Roman"/>
          <w:sz w:val="24"/>
          <w:szCs w:val="24"/>
        </w:rPr>
        <w:t xml:space="preserve">ые и </w:t>
      </w:r>
      <w:r w:rsidRPr="00726AB3">
        <w:rPr>
          <w:rFonts w:ascii="Times New Roman" w:hAnsi="Times New Roman"/>
          <w:sz w:val="24"/>
          <w:szCs w:val="24"/>
        </w:rPr>
        <w:t xml:space="preserve"> светл</w:t>
      </w:r>
      <w:r>
        <w:rPr>
          <w:rFonts w:ascii="Times New Roman" w:hAnsi="Times New Roman"/>
          <w:sz w:val="24"/>
          <w:szCs w:val="24"/>
        </w:rPr>
        <w:t>ы</w:t>
      </w:r>
      <w:r w:rsidRPr="00726A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726AB3">
        <w:rPr>
          <w:rFonts w:ascii="Times New Roman" w:hAnsi="Times New Roman"/>
          <w:sz w:val="24"/>
          <w:szCs w:val="24"/>
        </w:rPr>
        <w:t xml:space="preserve"> </w:t>
      </w:r>
    </w:p>
    <w:p w:rsidR="00811FEE" w:rsidRPr="00CE2454" w:rsidRDefault="00811FEE" w:rsidP="00E158C6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A13">
        <w:rPr>
          <w:rFonts w:ascii="Times New Roman" w:hAnsi="Times New Roman" w:cs="Times New Roman"/>
          <w:sz w:val="24"/>
          <w:szCs w:val="24"/>
        </w:rPr>
        <w:t>В 201</w:t>
      </w:r>
      <w:r w:rsidR="00032230">
        <w:rPr>
          <w:rFonts w:ascii="Times New Roman" w:hAnsi="Times New Roman" w:cs="Times New Roman"/>
          <w:sz w:val="24"/>
          <w:szCs w:val="24"/>
        </w:rPr>
        <w:t>7</w:t>
      </w:r>
      <w:r w:rsidRPr="00C52A13">
        <w:rPr>
          <w:rFonts w:ascii="Times New Roman" w:hAnsi="Times New Roman" w:cs="Times New Roman"/>
          <w:sz w:val="24"/>
          <w:szCs w:val="24"/>
        </w:rPr>
        <w:t xml:space="preserve"> – 201</w:t>
      </w:r>
      <w:r w:rsidR="00032230">
        <w:rPr>
          <w:rFonts w:ascii="Times New Roman" w:hAnsi="Times New Roman" w:cs="Times New Roman"/>
          <w:sz w:val="24"/>
          <w:szCs w:val="24"/>
        </w:rPr>
        <w:t>8</w:t>
      </w:r>
      <w:r w:rsidRPr="00C52A13">
        <w:rPr>
          <w:rFonts w:ascii="Times New Roman" w:hAnsi="Times New Roman" w:cs="Times New Roman"/>
          <w:sz w:val="24"/>
          <w:szCs w:val="24"/>
        </w:rPr>
        <w:t xml:space="preserve"> учебном году в ДОУ функционировали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52A13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13">
        <w:rPr>
          <w:rFonts w:ascii="Times New Roman" w:hAnsi="Times New Roman" w:cs="Times New Roman"/>
          <w:sz w:val="24"/>
          <w:szCs w:val="24"/>
        </w:rPr>
        <w:t>(</w:t>
      </w:r>
      <w:r w:rsidR="0003223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группы   от полутора до двух лет и 4 группы  с 2 до</w:t>
      </w:r>
      <w:r w:rsidR="00272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лет</w:t>
      </w:r>
      <w:r w:rsidR="00032230">
        <w:rPr>
          <w:rFonts w:ascii="Times New Roman" w:hAnsi="Times New Roman" w:cs="Times New Roman"/>
          <w:sz w:val="24"/>
          <w:szCs w:val="24"/>
        </w:rPr>
        <w:t xml:space="preserve"> и младшая группа</w:t>
      </w:r>
      <w:proofErr w:type="gramStart"/>
      <w:r w:rsidR="00032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2454">
        <w:rPr>
          <w:rFonts w:ascii="Times New Roman" w:hAnsi="Times New Roman"/>
          <w:color w:val="000000" w:themeColor="text1"/>
          <w:sz w:val="24"/>
          <w:szCs w:val="24"/>
        </w:rPr>
        <w:t>Наполняемость групп по плану 13</w:t>
      </w:r>
      <w:r w:rsidR="00CE2454" w:rsidRPr="00CE2454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CE2454">
        <w:rPr>
          <w:rFonts w:ascii="Times New Roman" w:hAnsi="Times New Roman"/>
          <w:color w:val="000000" w:themeColor="text1"/>
          <w:sz w:val="24"/>
          <w:szCs w:val="24"/>
        </w:rPr>
        <w:t xml:space="preserve">, фактически  </w:t>
      </w:r>
      <w:r w:rsidR="00CE2454" w:rsidRPr="00CE2454">
        <w:rPr>
          <w:rFonts w:ascii="Times New Roman" w:hAnsi="Times New Roman"/>
          <w:color w:val="000000" w:themeColor="text1"/>
          <w:sz w:val="24"/>
          <w:szCs w:val="24"/>
        </w:rPr>
        <w:t xml:space="preserve">135 </w:t>
      </w:r>
      <w:r w:rsidRPr="00CE2454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CE2454" w:rsidRPr="00CE24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E7A" w:rsidRPr="00766E7A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1.2. Программное обеспечение ДОУ:</w:t>
      </w:r>
    </w:p>
    <w:p w:rsidR="00766E7A" w:rsidRPr="00881926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926">
        <w:rPr>
          <w:rFonts w:ascii="Times New Roman" w:hAnsi="Times New Roman" w:cs="Times New Roman"/>
          <w:iCs/>
          <w:sz w:val="24"/>
          <w:szCs w:val="24"/>
        </w:rPr>
        <w:t>С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и организацию образовательного процесса в ДОУ №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основной общеобразовательной программой </w:t>
      </w:r>
      <w:r w:rsidRPr="0088192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819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Малыш» </w:t>
      </w:r>
      <w:r w:rsidRPr="00881926">
        <w:rPr>
          <w:rFonts w:ascii="Times New Roman" w:hAnsi="Times New Roman" w:cs="Times New Roman"/>
          <w:sz w:val="24"/>
          <w:szCs w:val="24"/>
        </w:rPr>
        <w:t>города Дубны Московской области</w:t>
      </w:r>
      <w:r w:rsidRPr="0088192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разработанной педагогическим коллективом ДОУ 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881926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81926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Васильевой в соответствии с ф</w:t>
      </w:r>
      <w:r w:rsidRPr="00881926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образования.</w:t>
      </w:r>
      <w:proofErr w:type="gramEnd"/>
    </w:p>
    <w:p w:rsidR="00766E7A" w:rsidRPr="00766E7A" w:rsidRDefault="00766E7A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6E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1.3.Социальный статус семей воспитанников</w:t>
      </w:r>
    </w:p>
    <w:p w:rsidR="00766E7A" w:rsidRPr="00C04A23" w:rsidRDefault="00766E7A" w:rsidP="00E158C6">
      <w:pPr>
        <w:spacing w:after="0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57352A">
        <w:rPr>
          <w:rFonts w:ascii="Times New Roman" w:hAnsi="Times New Roman"/>
          <w:color w:val="000000" w:themeColor="text1"/>
          <w:sz w:val="24"/>
          <w:szCs w:val="24"/>
        </w:rPr>
        <w:t xml:space="preserve">Социальный статус воспитанников показывает, что большинство составляют дети из полных семей (80%), дети из неполных семей (13%), многодетные семьи </w:t>
      </w:r>
      <w:proofErr w:type="gramStart"/>
      <w:r w:rsidRPr="0057352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B7A2B" w:rsidRPr="005735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7B7A2B" w:rsidRPr="0057352A">
        <w:rPr>
          <w:rFonts w:ascii="Times New Roman" w:hAnsi="Times New Roman"/>
          <w:color w:val="000000" w:themeColor="text1"/>
          <w:sz w:val="24"/>
          <w:szCs w:val="24"/>
        </w:rPr>
        <w:t xml:space="preserve">10 </w:t>
      </w:r>
      <w:r w:rsidRPr="0057352A">
        <w:rPr>
          <w:rFonts w:ascii="Times New Roman" w:hAnsi="Times New Roman"/>
          <w:color w:val="000000" w:themeColor="text1"/>
          <w:sz w:val="24"/>
          <w:szCs w:val="24"/>
        </w:rPr>
        <w:t>%). Детей из социально неблагополучных семей нет, детей – инвалидов или состоящих под опекой – 1</w:t>
      </w:r>
      <w:r w:rsidRPr="00C04A23">
        <w:rPr>
          <w:rFonts w:ascii="Times New Roman" w:hAnsi="Times New Roman"/>
          <w:color w:val="C00000"/>
          <w:sz w:val="24"/>
          <w:szCs w:val="24"/>
        </w:rPr>
        <w:t xml:space="preserve"> .</w:t>
      </w:r>
    </w:p>
    <w:p w:rsidR="00766E7A" w:rsidRPr="00DF7CBE" w:rsidRDefault="00766E7A" w:rsidP="00E158C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4143" w:rsidRPr="00DF7CBE" w:rsidRDefault="00DD4143" w:rsidP="00E158C6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F7C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Режим работы</w:t>
      </w:r>
    </w:p>
    <w:p w:rsidR="00B62EBE" w:rsidRDefault="00B62EBE" w:rsidP="00E158C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 № 30 и длительность пребывания в нем детей определяются Уставом ДОУ,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договором, заключаемым между </w:t>
      </w:r>
      <w:r w:rsidR="00DD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 и Учредителем и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следующими: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часов пребывания;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ежедневный график с 7.00 до 19.00;</w:t>
      </w:r>
    </w:p>
    <w:p w:rsidR="00B62EBE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дни – суббота, воскресенье, нерабочие праздничные дни.</w:t>
      </w:r>
    </w:p>
    <w:p w:rsidR="003243D5" w:rsidRDefault="003243D5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243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1.5. Структура управления ДОУ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</w:p>
    <w:p w:rsidR="00B62EBE" w:rsidRPr="0098377D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детском саду создана продуманная и гибкая структура управления в соответствии с целями и содержанием работы учреждения, направленными на разумное использование самоценного периода раннего  детства  для легкой адаптации в социуме.</w:t>
      </w:r>
    </w:p>
    <w:p w:rsidR="00B62EBE" w:rsidRPr="0098377D" w:rsidRDefault="00B62EBE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377D">
        <w:rPr>
          <w:rFonts w:ascii="Times New Roman" w:hAnsi="Times New Roman"/>
          <w:sz w:val="24"/>
          <w:szCs w:val="24"/>
        </w:rPr>
        <w:t>В структуру органов управления ДОУ входят общее собрание коллектива</w:t>
      </w:r>
      <w:r>
        <w:rPr>
          <w:rFonts w:ascii="Times New Roman" w:hAnsi="Times New Roman"/>
          <w:sz w:val="24"/>
          <w:szCs w:val="24"/>
        </w:rPr>
        <w:t xml:space="preserve">, Наблюдательный совет </w:t>
      </w:r>
      <w:r w:rsidRPr="0098377D">
        <w:rPr>
          <w:rFonts w:ascii="Times New Roman" w:hAnsi="Times New Roman"/>
          <w:sz w:val="24"/>
          <w:szCs w:val="24"/>
        </w:rPr>
        <w:t>попечительский совет, педагогический совет</w:t>
      </w:r>
      <w:r w:rsidR="005A2BD5">
        <w:rPr>
          <w:rFonts w:ascii="Times New Roman" w:hAnsi="Times New Roman"/>
          <w:sz w:val="24"/>
          <w:szCs w:val="24"/>
        </w:rPr>
        <w:t xml:space="preserve">, </w:t>
      </w:r>
      <w:r w:rsidRPr="0098377D">
        <w:rPr>
          <w:rFonts w:ascii="Times New Roman" w:hAnsi="Times New Roman"/>
          <w:sz w:val="24"/>
          <w:szCs w:val="24"/>
        </w:rPr>
        <w:t xml:space="preserve">заведующий </w:t>
      </w:r>
    </w:p>
    <w:p w:rsidR="00550D97" w:rsidRDefault="00550D97" w:rsidP="00E158C6">
      <w:pPr>
        <w:spacing w:after="0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D97" w:rsidRPr="00550D97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0D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1.6. Контактная информация</w:t>
      </w:r>
    </w:p>
    <w:p w:rsidR="00550D97" w:rsidRPr="00550D97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69D8" w:rsidRDefault="002A69D8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–</w:t>
      </w:r>
      <w:r w:rsidR="0019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Голубева Маргарита Павловна </w:t>
      </w:r>
    </w:p>
    <w:p w:rsidR="002A69D8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881926">
        <w:rPr>
          <w:rFonts w:ascii="Times New Roman" w:hAnsi="Times New Roman" w:cs="Times New Roman"/>
          <w:sz w:val="24"/>
          <w:szCs w:val="24"/>
        </w:rPr>
        <w:t>:141980, Московская область, г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>убна, ул.</w:t>
      </w:r>
      <w:r w:rsidR="002A69D8">
        <w:rPr>
          <w:rFonts w:ascii="Times New Roman" w:hAnsi="Times New Roman" w:cs="Times New Roman"/>
          <w:sz w:val="24"/>
          <w:szCs w:val="24"/>
        </w:rPr>
        <w:t xml:space="preserve"> Мира,</w:t>
      </w:r>
      <w:r w:rsidR="002A69D8"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>, д.</w:t>
      </w:r>
      <w:r w:rsidR="002A69D8">
        <w:rPr>
          <w:rFonts w:ascii="Times New Roman" w:hAnsi="Times New Roman" w:cs="Times New Roman"/>
          <w:sz w:val="24"/>
          <w:szCs w:val="24"/>
        </w:rPr>
        <w:t>18</w:t>
      </w:r>
    </w:p>
    <w:p w:rsidR="00550D97" w:rsidRPr="00881926" w:rsidRDefault="002A69D8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550D97" w:rsidRPr="00881926">
        <w:rPr>
          <w:rFonts w:ascii="Times New Roman" w:hAnsi="Times New Roman" w:cs="Times New Roman"/>
          <w:sz w:val="24"/>
          <w:szCs w:val="24"/>
        </w:rPr>
        <w:sym w:font="Wingdings" w:char="F028"/>
      </w:r>
      <w:r w:rsidR="00550D97" w:rsidRPr="002A69D8">
        <w:rPr>
          <w:rFonts w:ascii="Times New Roman" w:hAnsi="Times New Roman" w:cs="Times New Roman"/>
          <w:sz w:val="24"/>
          <w:szCs w:val="24"/>
        </w:rPr>
        <w:t>: 8 (</w:t>
      </w:r>
      <w:r w:rsidR="00550D97">
        <w:rPr>
          <w:rFonts w:ascii="Times New Roman" w:hAnsi="Times New Roman" w:cs="Times New Roman"/>
          <w:sz w:val="24"/>
          <w:szCs w:val="24"/>
        </w:rPr>
        <w:t>496) 21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28 59</w:t>
      </w:r>
    </w:p>
    <w:p w:rsidR="00550D97" w:rsidRPr="00881926" w:rsidRDefault="00550D97" w:rsidP="00E158C6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dubna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dou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30@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2A69D8" w:rsidRPr="00B70341">
          <w:rPr>
            <w:rStyle w:val="a8"/>
            <w:rFonts w:ascii="Times New Roman" w:hAnsi="Times New Roman"/>
            <w:sz w:val="24"/>
            <w:szCs w:val="24"/>
          </w:rPr>
          <w:t>.</w:t>
        </w:r>
        <w:r w:rsidR="002A69D8" w:rsidRPr="00B7034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50D97" w:rsidRPr="000618EC" w:rsidRDefault="00550D97" w:rsidP="00E15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В ДОУ № </w:t>
      </w:r>
      <w:r w:rsidR="004B3707">
        <w:rPr>
          <w:rFonts w:ascii="Times New Roman" w:hAnsi="Times New Roman" w:cs="Times New Roman"/>
          <w:sz w:val="24"/>
          <w:szCs w:val="24"/>
        </w:rPr>
        <w:t>30</w:t>
      </w:r>
      <w:r w:rsidRPr="00881926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proofErr w:type="gramStart"/>
      <w:r w:rsidRPr="0088192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881926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2A69D8">
        <w:rPr>
          <w:rFonts w:ascii="Times New Roman" w:hAnsi="Times New Roman" w:cs="Times New Roman"/>
          <w:sz w:val="24"/>
          <w:szCs w:val="24"/>
        </w:rPr>
        <w:t>–</w:t>
      </w: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dou</w:t>
        </w:r>
        <w:proofErr w:type="spellEnd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</w:rPr>
          <w:t>30.</w:t>
        </w:r>
        <w:proofErr w:type="spellStart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goruno</w:t>
        </w:r>
        <w:proofErr w:type="spellEnd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dubna</w:t>
        </w:r>
        <w:proofErr w:type="spellEnd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18EC" w:rsidRPr="0017563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6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97" w:rsidRDefault="00550D97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t>Цель:</w:t>
      </w:r>
      <w:r w:rsidRPr="00881926">
        <w:rPr>
          <w:rFonts w:ascii="Times New Roman" w:hAnsi="Times New Roman" w:cs="Times New Roman"/>
          <w:sz w:val="24"/>
          <w:szCs w:val="24"/>
        </w:rPr>
        <w:t xml:space="preserve">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Интернет-сообществе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>.</w:t>
      </w:r>
    </w:p>
    <w:p w:rsidR="00591442" w:rsidRDefault="00591442" w:rsidP="0006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442" w:rsidRPr="00881926" w:rsidRDefault="00591442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849FA">
        <w:rPr>
          <w:rFonts w:ascii="Times New Roman" w:hAnsi="Times New Roman" w:cs="Times New Roman"/>
          <w:sz w:val="24"/>
          <w:szCs w:val="24"/>
        </w:rPr>
        <w:t>адачи: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50D97" w:rsidRPr="00881926" w:rsidRDefault="00550D97" w:rsidP="00E158C6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ДОУ. </w:t>
      </w:r>
    </w:p>
    <w:p w:rsidR="00550D97" w:rsidRPr="00881926" w:rsidRDefault="00550D97" w:rsidP="00E1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E2" w:rsidRDefault="00B34524" w:rsidP="00E158C6">
      <w:pPr>
        <w:spacing w:after="0"/>
        <w:ind w:left="36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D69FE">
        <w:rPr>
          <w:rFonts w:ascii="Times New Roman" w:hAnsi="Times New Roman"/>
          <w:b/>
          <w:i/>
          <w:sz w:val="24"/>
          <w:szCs w:val="24"/>
        </w:rPr>
        <w:t>Раздел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0D69F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21FC0">
        <w:rPr>
          <w:rFonts w:ascii="Times New Roman" w:hAnsi="Times New Roman"/>
          <w:b/>
          <w:i/>
          <w:sz w:val="24"/>
          <w:szCs w:val="24"/>
        </w:rPr>
        <w:t xml:space="preserve"> Особенности образовательного процесса</w:t>
      </w:r>
    </w:p>
    <w:p w:rsidR="00B34524" w:rsidRPr="00413CE2" w:rsidRDefault="00413CE2" w:rsidP="00E158C6">
      <w:pPr>
        <w:tabs>
          <w:tab w:val="left" w:pos="870"/>
          <w:tab w:val="center" w:pos="5353"/>
        </w:tabs>
        <w:spacing w:after="0"/>
        <w:ind w:left="36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413CE2">
        <w:rPr>
          <w:rFonts w:ascii="Times New Roman" w:hAnsi="Times New Roman"/>
          <w:b/>
          <w:sz w:val="24"/>
          <w:szCs w:val="24"/>
          <w:u w:val="single"/>
        </w:rPr>
        <w:t>2.1. Программно- методический комплекс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ab/>
      </w:r>
      <w:r w:rsidR="00121FC0" w:rsidRPr="00413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Концепцией дошкольного воспитания  отношения педагогов и детей строятся на основе личностно – ориентированной модели общения, в атмосфере эмоционального благополучия и </w:t>
      </w:r>
      <w:r w:rsidR="001E2EDD">
        <w:rPr>
          <w:rFonts w:ascii="Times New Roman" w:hAnsi="Times New Roman"/>
          <w:sz w:val="24"/>
          <w:szCs w:val="24"/>
        </w:rPr>
        <w:t>комфорта,</w:t>
      </w:r>
      <w:r>
        <w:rPr>
          <w:rFonts w:ascii="Times New Roman" w:hAnsi="Times New Roman"/>
          <w:sz w:val="24"/>
          <w:szCs w:val="24"/>
        </w:rPr>
        <w:t xml:space="preserve"> как для </w:t>
      </w:r>
      <w:r w:rsidR="001E2EDD">
        <w:rPr>
          <w:rFonts w:ascii="Times New Roman" w:hAnsi="Times New Roman"/>
          <w:sz w:val="24"/>
          <w:szCs w:val="24"/>
        </w:rPr>
        <w:t>ребенка,</w:t>
      </w:r>
      <w:r>
        <w:rPr>
          <w:rFonts w:ascii="Times New Roman" w:hAnsi="Times New Roman"/>
          <w:sz w:val="24"/>
          <w:szCs w:val="24"/>
        </w:rPr>
        <w:t xml:space="preserve"> так и для взрослых.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детском саду при участии педагогов, медицинских работников, психолога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Основываясь на принципах гуманистической педагогики и руководствуясь положением программы «От рождения до школы», педагоги считают главной целью всестороннее и гармоничное развитие личности ребенка – дошкольника.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Пребывание в детском саду способствует тому, чтобы ребенок осознал свой общественный статус, усвоил правила поведения, навыки простейших взаимоотношений с другими детьми, самообслуживания</w:t>
      </w:r>
      <w:r w:rsidRPr="00CA34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совершенствовал развитие игровой, предметной деятельности. Учитывая все вышеизложенное,  в детском саду  созданы соответствующие условия.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нашего дошкольного учреждения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нравственное, художественно – эстетическое и интеллектуальное во взаимосвязи.</w:t>
      </w:r>
    </w:p>
    <w:p w:rsidR="00121FC0" w:rsidRDefault="00121FC0" w:rsidP="00E158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работает по </w:t>
      </w:r>
      <w:r w:rsidRPr="00121FC0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«От рождения до школы» под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ред.Н.Е.</w:t>
      </w:r>
      <w:r w:rsidR="001E2EDD" w:rsidRPr="001E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18EC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D71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>а также использует программу «Кроха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2A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5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развития и воспитания детей до 3х лет в условиях семьи» (Г.Г.Григорьева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Образовательной программе ДОУ. В ДОУ используются парциальные программы и методики: </w:t>
      </w:r>
    </w:p>
    <w:p w:rsidR="00121FC0" w:rsidRPr="00121FC0" w:rsidRDefault="00121FC0" w:rsidP="00E158C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FC0">
        <w:rPr>
          <w:rFonts w:ascii="Times New Roman" w:eastAsia="Times New Roman" w:hAnsi="Times New Roman" w:cs="Times New Roman"/>
          <w:sz w:val="24"/>
          <w:szCs w:val="24"/>
        </w:rPr>
        <w:t>Парциальные программы: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«Расти </w:t>
      </w:r>
      <w:proofErr w:type="gramStart"/>
      <w:r w:rsidRPr="00ED3252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ED3252">
        <w:rPr>
          <w:rFonts w:ascii="Times New Roman" w:hAnsi="Times New Roman"/>
          <w:sz w:val="24"/>
          <w:szCs w:val="24"/>
        </w:rPr>
        <w:t xml:space="preserve">, малыш!» Программа оздоровления детей раннего возраста (Г.А.Павлова, И.В.Горбунова); 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«Юный эколог»  (С.Н.Николаева);</w:t>
      </w:r>
    </w:p>
    <w:p w:rsidR="0057352A" w:rsidRDefault="0057352A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речи детей 3-5 лет» (О.С. Ушакова)</w:t>
      </w:r>
    </w:p>
    <w:p w:rsidR="0057352A" w:rsidRDefault="0057352A" w:rsidP="0057352A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«Ознакомление с предметным и социальным окружением»  </w:t>
      </w:r>
    </w:p>
    <w:p w:rsidR="0057352A" w:rsidRPr="0057352A" w:rsidRDefault="0057352A" w:rsidP="0057352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7352A">
        <w:rPr>
          <w:rFonts w:ascii="Times New Roman" w:hAnsi="Times New Roman"/>
          <w:sz w:val="24"/>
          <w:szCs w:val="24"/>
        </w:rPr>
        <w:t xml:space="preserve"> младшая группа</w:t>
      </w:r>
      <w:r w:rsidR="00105669">
        <w:rPr>
          <w:rFonts w:ascii="Times New Roman" w:hAnsi="Times New Roman"/>
          <w:sz w:val="24"/>
          <w:szCs w:val="24"/>
        </w:rPr>
        <w:t xml:space="preserve"> </w:t>
      </w:r>
      <w:r w:rsidRPr="005735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5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352A">
        <w:rPr>
          <w:rFonts w:ascii="Times New Roman" w:hAnsi="Times New Roman"/>
          <w:sz w:val="24"/>
          <w:szCs w:val="24"/>
        </w:rPr>
        <w:t xml:space="preserve">О.В.  Дыбина) </w:t>
      </w:r>
    </w:p>
    <w:p w:rsidR="0057352A" w:rsidRDefault="00105669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речи в младшей группе»</w:t>
      </w:r>
      <w:r w:rsidRPr="00105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(В.В. Гербова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 xml:space="preserve">«Развитие игровой деятельности (младшая группа)» (Н.Ф.Губанова); 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lastRenderedPageBreak/>
        <w:t>«Конструирование и ручной труд в детском саду» (Куцакова Л.В.);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«Занятия по формированию элементарных экологических представлений в 1 младшей группе детского сада» (О.А.</w:t>
      </w:r>
      <w:r w:rsidR="001E2EDD" w:rsidRPr="001E2EDD">
        <w:rPr>
          <w:rFonts w:ascii="Times New Roman" w:hAnsi="Times New Roman"/>
          <w:sz w:val="24"/>
          <w:szCs w:val="24"/>
        </w:rPr>
        <w:t xml:space="preserve"> </w:t>
      </w:r>
      <w:r w:rsidRPr="00ED3252">
        <w:rPr>
          <w:rFonts w:ascii="Times New Roman" w:hAnsi="Times New Roman"/>
          <w:sz w:val="24"/>
          <w:szCs w:val="24"/>
        </w:rPr>
        <w:t>Соломенникова);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«Программа развития речи детей дошкольного возраста в детском саду» (О.С.Ушакова);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«Цветные ладошки» (И.А.Лыкова);</w:t>
      </w:r>
    </w:p>
    <w:p w:rsidR="00121FC0" w:rsidRPr="00ED3252" w:rsidRDefault="00121FC0" w:rsidP="00E158C6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«Топ, хлоп, малыши!» Программа музыкально – ритмического воспитания детей 2 – 3 лет (И.А.Буренина).</w:t>
      </w:r>
    </w:p>
    <w:p w:rsidR="001E2EDD" w:rsidRPr="001E2EDD" w:rsidRDefault="00121FC0" w:rsidP="00E158C6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Детский сад име</w:t>
      </w:r>
      <w:r w:rsidR="001E2EDD">
        <w:rPr>
          <w:rFonts w:ascii="Times New Roman" w:eastAsia="Times New Roman" w:hAnsi="Times New Roman" w:cs="Times New Roman"/>
          <w:sz w:val="24"/>
          <w:szCs w:val="24"/>
        </w:rPr>
        <w:t>ет  12-ти часовой режим работы.</w:t>
      </w:r>
    </w:p>
    <w:p w:rsidR="00121FC0" w:rsidRPr="00ED3252" w:rsidRDefault="00121FC0" w:rsidP="00E158C6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52">
        <w:rPr>
          <w:rFonts w:ascii="Times New Roman" w:eastAsia="Times New Roman" w:hAnsi="Times New Roman" w:cs="Times New Roman"/>
          <w:sz w:val="24"/>
          <w:szCs w:val="24"/>
        </w:rPr>
        <w:t>Режим дня предусматривает:</w:t>
      </w:r>
    </w:p>
    <w:p w:rsidR="00121FC0" w:rsidRPr="00ED3252" w:rsidRDefault="00121FC0" w:rsidP="00E158C6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четкую ориентацию на возрастные, физические и психологические возможности детей;</w:t>
      </w:r>
    </w:p>
    <w:p w:rsidR="00121FC0" w:rsidRPr="00ED3252" w:rsidRDefault="00121FC0" w:rsidP="00E158C6">
      <w:pPr>
        <w:pStyle w:val="a3"/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3252">
        <w:rPr>
          <w:rFonts w:ascii="Times New Roman" w:hAnsi="Times New Roman"/>
          <w:sz w:val="24"/>
          <w:szCs w:val="24"/>
        </w:rPr>
        <w:t>на индивидуальные особенности детей, что проявляется в подвижном определении времени сна и прогулки, строгом соблюдении интервалов между  приемами пищи;</w:t>
      </w:r>
    </w:p>
    <w:p w:rsidR="00121FC0" w:rsidRPr="00121FC0" w:rsidRDefault="00121FC0" w:rsidP="00E158C6">
      <w:pPr>
        <w:pStyle w:val="a3"/>
        <w:numPr>
          <w:ilvl w:val="0"/>
          <w:numId w:val="8"/>
        </w:num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</w:t>
      </w:r>
      <w:r>
        <w:rPr>
          <w:rFonts w:ascii="Times New Roman" w:hAnsi="Times New Roman"/>
          <w:sz w:val="24"/>
          <w:szCs w:val="24"/>
        </w:rPr>
        <w:t>людение объема учебной нагрузки.</w:t>
      </w:r>
    </w:p>
    <w:p w:rsidR="00B34524" w:rsidRDefault="00B34524" w:rsidP="00E158C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Pr="00121FC0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Руководствуясь вышеуказанными положениями, коллектив ДОУ решает следующие задачи: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ФГОС  дошкольного образования как системы требований к содержанию и уровню развития детей раннего возраста.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атмосферы эмоционального комфорта, условий для самовыражения и саморазвития.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благоприятствующих становлению базисных характеристик личности дошкольника, отвечающих современным требованиям.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традиционных, инновационных и зарубежных технологий, направленных на обновление учебно – воспитательного процесса, развитие познавательных способностей детей, детского творчества и на интеллектуальное развитие.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мастерства педагогов.</w:t>
      </w:r>
    </w:p>
    <w:p w:rsidR="00B34524" w:rsidRDefault="00B34524" w:rsidP="00E158C6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педагогов и родителей воспитанников на основе содружества и взаимопонимания.</w:t>
      </w:r>
    </w:p>
    <w:p w:rsidR="00B34524" w:rsidRPr="00121FC0" w:rsidRDefault="00B34524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1FC0">
        <w:rPr>
          <w:rFonts w:ascii="Times New Roman" w:hAnsi="Times New Roman"/>
          <w:sz w:val="24"/>
          <w:szCs w:val="24"/>
        </w:rPr>
        <w:t>Основные принципы построения и реализации образовательного процесса:</w:t>
      </w:r>
    </w:p>
    <w:p w:rsidR="00B34524" w:rsidRDefault="00B34524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учет возрастных и индивидуальных особенностей развития детей</w:t>
      </w:r>
      <w:r>
        <w:rPr>
          <w:rFonts w:ascii="Times New Roman" w:hAnsi="Times New Roman"/>
          <w:sz w:val="24"/>
          <w:szCs w:val="24"/>
        </w:rPr>
        <w:t>;</w:t>
      </w:r>
    </w:p>
    <w:p w:rsidR="00413CE2" w:rsidRDefault="00B34524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самоценности раннего возраста детей как важнейшего периода развития личности человека;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системность в отборе и предоставлении образовательного материала, интеграция задач интеллектуально – познавательного, художественно – эстетического, социального развития дошкольников и обогащение содержания образования;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lastRenderedPageBreak/>
        <w:t>деятельный подход к организации образования, 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387">
        <w:rPr>
          <w:rFonts w:ascii="Times New Roman" w:hAnsi="Times New Roman"/>
          <w:sz w:val="24"/>
          <w:szCs w:val="24"/>
        </w:rPr>
        <w:t>разнообразны</w:t>
      </w:r>
      <w:r>
        <w:rPr>
          <w:rFonts w:ascii="Times New Roman" w:hAnsi="Times New Roman"/>
          <w:sz w:val="24"/>
          <w:szCs w:val="24"/>
        </w:rPr>
        <w:t>х</w:t>
      </w:r>
      <w:r w:rsidRPr="00083387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083387">
        <w:rPr>
          <w:rFonts w:ascii="Times New Roman" w:hAnsi="Times New Roman"/>
          <w:sz w:val="24"/>
          <w:szCs w:val="24"/>
        </w:rPr>
        <w:t xml:space="preserve"> и форм организации детской деятельности;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>сочетание наглядных и эмоционально - образовательных технологий обучения.</w:t>
      </w:r>
    </w:p>
    <w:p w:rsidR="00AE13D7" w:rsidRDefault="00AE13D7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387">
        <w:rPr>
          <w:rFonts w:ascii="Times New Roman" w:hAnsi="Times New Roman"/>
          <w:sz w:val="24"/>
          <w:szCs w:val="24"/>
        </w:rPr>
        <w:t xml:space="preserve"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детьми. </w:t>
      </w:r>
    </w:p>
    <w:p w:rsidR="00AE13D7" w:rsidRDefault="00AE13D7" w:rsidP="00E158C6">
      <w:pPr>
        <w:numPr>
          <w:ilvl w:val="0"/>
          <w:numId w:val="3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FC0">
        <w:rPr>
          <w:rFonts w:ascii="Times New Roman" w:hAnsi="Times New Roman"/>
          <w:sz w:val="24"/>
          <w:szCs w:val="24"/>
        </w:rPr>
        <w:t>Создание предметно – развивающей среды</w:t>
      </w:r>
    </w:p>
    <w:p w:rsidR="00AE13D7" w:rsidRDefault="00AE13D7" w:rsidP="00E158C6">
      <w:pPr>
        <w:pStyle w:val="a3"/>
        <w:spacing w:after="0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413CE2" w:rsidRPr="00413CE2" w:rsidRDefault="00413CE2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13CE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2.2,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13CE2">
        <w:rPr>
          <w:rFonts w:ascii="Times New Roman" w:hAnsi="Times New Roman"/>
          <w:b/>
          <w:sz w:val="24"/>
          <w:szCs w:val="24"/>
          <w:u w:val="single"/>
        </w:rPr>
        <w:t>Здоровьесберегающие технологии</w:t>
      </w:r>
      <w:r w:rsidRPr="00413CE2">
        <w:rPr>
          <w:rFonts w:ascii="Times New Roman" w:hAnsi="Times New Roman"/>
          <w:sz w:val="24"/>
          <w:szCs w:val="24"/>
          <w:u w:val="single"/>
        </w:rPr>
        <w:tab/>
      </w:r>
    </w:p>
    <w:p w:rsidR="00413CE2" w:rsidRPr="00413CE2" w:rsidRDefault="00413CE2" w:rsidP="00E158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 ДОУ несколько лет работает комплексная система физкультурно-оздоровительной работы  включающая в себя: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Утреннюю гимнастику или проведение утренней подвижной игры;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Гимнастику после сна;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Корригирующую гимнастику для профилактики плоскостопия</w:t>
      </w:r>
      <w:proofErr w:type="gramStart"/>
      <w:r w:rsidRPr="00413CE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Нетрадиционные формы проведения физкультурных занятий;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Прогулки на свежем воздухе;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Просветительскую работу с родителями;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Спортивные праздники и досуги совместно с родителями;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Разнообразные виды закаливания и оздоровления;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Правильное распределение двигательной активности детей в течение дня;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Учет равномерной индивидуальной физической нагрузки на ребенка;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Организацию санитарно-гигиенического и противоэпидемиологического режимов;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Употребление поливитаминов;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Применение фитонцидов – лук, чеснок;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Витаминизация блюд;</w:t>
      </w:r>
    </w:p>
    <w:p w:rsidR="00413CE2" w:rsidRPr="00413CE2" w:rsidRDefault="00413CE2" w:rsidP="00E158C6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CE2">
        <w:rPr>
          <w:rFonts w:ascii="Times New Roman" w:hAnsi="Times New Roman"/>
          <w:sz w:val="24"/>
          <w:szCs w:val="24"/>
        </w:rPr>
        <w:t>Соблюдение светового, питьевого, воздушного режима, режима питания.</w:t>
      </w:r>
    </w:p>
    <w:p w:rsidR="00DF2246" w:rsidRPr="00CD0541" w:rsidRDefault="00DF2246" w:rsidP="001E2E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3DE" w:rsidRDefault="00C04A23" w:rsidP="004D03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8E3">
        <w:rPr>
          <w:b/>
          <w:bCs/>
          <w:color w:val="555555"/>
        </w:rPr>
        <w:t> </w:t>
      </w:r>
      <w:r w:rsidR="004D03DE" w:rsidRPr="00AE13D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D03D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D03DE" w:rsidRPr="00AE13D7">
        <w:rPr>
          <w:rFonts w:ascii="Times New Roman" w:hAnsi="Times New Roman" w:cs="Times New Roman"/>
          <w:b/>
          <w:sz w:val="24"/>
          <w:szCs w:val="24"/>
          <w:u w:val="single"/>
        </w:rPr>
        <w:t>. Работа  педагога- психолога</w:t>
      </w:r>
    </w:p>
    <w:p w:rsidR="004D03DE" w:rsidRPr="005253FC" w:rsidRDefault="004D03DE" w:rsidP="004D03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8E3">
        <w:rPr>
          <w:b/>
          <w:bCs/>
          <w:color w:val="555555"/>
        </w:rPr>
        <w:t> </w:t>
      </w:r>
      <w:r w:rsidRPr="009F0016">
        <w:rPr>
          <w:b/>
          <w:bCs/>
        </w:rPr>
        <w:t xml:space="preserve"> </w:t>
      </w:r>
      <w:r w:rsidRPr="005253FC">
        <w:rPr>
          <w:rFonts w:ascii="Times New Roman" w:hAnsi="Times New Roman" w:cs="Times New Roman"/>
          <w:bCs/>
          <w:sz w:val="24"/>
          <w:szCs w:val="24"/>
        </w:rPr>
        <w:t xml:space="preserve">Педагог-психолог в ДОУ № 30 ведет работу по всем направлениям своей </w:t>
      </w:r>
      <w:proofErr w:type="gramStart"/>
      <w:r w:rsidRPr="005253FC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5253FC">
        <w:rPr>
          <w:rFonts w:ascii="Times New Roman" w:hAnsi="Times New Roman" w:cs="Times New Roman"/>
          <w:bCs/>
          <w:sz w:val="24"/>
          <w:szCs w:val="24"/>
        </w:rPr>
        <w:t xml:space="preserve"> и вся работа направлена на выполнение конкретной цели.</w:t>
      </w:r>
    </w:p>
    <w:p w:rsidR="004D03DE" w:rsidRDefault="004D03DE" w:rsidP="004D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253FC">
        <w:rPr>
          <w:rFonts w:ascii="Times New Roman" w:hAnsi="Times New Roman" w:cs="Times New Roman"/>
          <w:bCs/>
          <w:sz w:val="24"/>
          <w:szCs w:val="24"/>
        </w:rPr>
        <w:t>Цель работы педагога-психолога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нашем детском саду </w:t>
      </w:r>
      <w:r w:rsidRPr="005253FC">
        <w:rPr>
          <w:rFonts w:ascii="Times New Roman" w:hAnsi="Times New Roman" w:cs="Times New Roman"/>
          <w:bCs/>
          <w:sz w:val="24"/>
          <w:szCs w:val="24"/>
        </w:rPr>
        <w:t>– </w:t>
      </w:r>
      <w:r w:rsidRPr="005253FC"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полноценного развития детей раннего </w:t>
      </w:r>
      <w:r>
        <w:rPr>
          <w:rFonts w:ascii="Times New Roman" w:hAnsi="Times New Roman" w:cs="Times New Roman"/>
          <w:sz w:val="24"/>
          <w:szCs w:val="24"/>
        </w:rPr>
        <w:t xml:space="preserve">и младшего дошкольного </w:t>
      </w:r>
      <w:r w:rsidRPr="005253FC">
        <w:rPr>
          <w:rFonts w:ascii="Times New Roman" w:hAnsi="Times New Roman" w:cs="Times New Roman"/>
          <w:sz w:val="24"/>
          <w:szCs w:val="24"/>
        </w:rPr>
        <w:t>возраста, возникающих в различных жизненных ситуациях.</w:t>
      </w:r>
    </w:p>
    <w:p w:rsidR="004D03DE" w:rsidRPr="007D7BF4" w:rsidRDefault="004D03DE" w:rsidP="004D03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D03DE" w:rsidRPr="005253FC" w:rsidRDefault="004D03DE" w:rsidP="004D03D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sz w:val="24"/>
          <w:szCs w:val="24"/>
        </w:rPr>
        <w:t>Содействовать созданию социально-психологических условий для успешного развития детей раннего возраста, опираясь на индивидуальные особенности, реальные личностные достижения каждого ребенка и зону его ближайшего развития.</w:t>
      </w:r>
    </w:p>
    <w:p w:rsidR="004D03DE" w:rsidRPr="005253FC" w:rsidRDefault="004D03DE" w:rsidP="004D03DE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sz w:val="24"/>
          <w:szCs w:val="24"/>
        </w:rPr>
        <w:t>Способствовать формированию благоприятного психологического климата в ДОУ.</w:t>
      </w:r>
    </w:p>
    <w:p w:rsidR="004D03DE" w:rsidRPr="005253FC" w:rsidRDefault="004D03DE" w:rsidP="004D03D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sz w:val="24"/>
          <w:szCs w:val="24"/>
        </w:rPr>
        <w:lastRenderedPageBreak/>
        <w:t>Оказывать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проблем.</w:t>
      </w:r>
    </w:p>
    <w:p w:rsidR="004D03DE" w:rsidRPr="005253FC" w:rsidRDefault="004D03DE" w:rsidP="004D03D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3FC">
        <w:rPr>
          <w:rFonts w:ascii="Times New Roman" w:hAnsi="Times New Roman" w:cs="Times New Roman"/>
          <w:sz w:val="24"/>
          <w:szCs w:val="24"/>
        </w:rPr>
        <w:t>Взаимодействуя с педагогами, осуществлять психолого-педагогическое сопровождение детей, имеющих трудности в психическом развитии, используя разнообразные формы психопрофилактической и коррекционно-развивающей работы.</w:t>
      </w:r>
    </w:p>
    <w:p w:rsidR="004D03DE" w:rsidRPr="005253FC" w:rsidRDefault="004D03DE" w:rsidP="004D03DE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партнёрское взаимодействие</w:t>
      </w:r>
      <w:r w:rsidRPr="005253FC">
        <w:rPr>
          <w:rFonts w:ascii="Times New Roman" w:hAnsi="Times New Roman" w:cs="Times New Roman"/>
          <w:sz w:val="24"/>
          <w:szCs w:val="24"/>
        </w:rPr>
        <w:t xml:space="preserve"> ДОУ и семьи по обеспечению всестороннего развития ребёнка.</w:t>
      </w:r>
    </w:p>
    <w:p w:rsidR="004D03DE" w:rsidRDefault="004D03DE" w:rsidP="004D03D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53FC">
        <w:rPr>
          <w:rFonts w:ascii="Times New Roman" w:hAnsi="Times New Roman" w:cs="Times New Roman"/>
          <w:bCs/>
          <w:sz w:val="24"/>
          <w:szCs w:val="24"/>
        </w:rPr>
        <w:t>Деятельность педагога — психолога ДОУ направлена</w:t>
      </w:r>
      <w:r w:rsidRPr="005253FC">
        <w:rPr>
          <w:rFonts w:ascii="Times New Roman" w:hAnsi="Times New Roman" w:cs="Times New Roman"/>
          <w:sz w:val="24"/>
          <w:szCs w:val="24"/>
        </w:rPr>
        <w:t xml:space="preserve"> на всех участников воспитательно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3FC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3FC">
        <w:rPr>
          <w:rFonts w:ascii="Times New Roman" w:hAnsi="Times New Roman" w:cs="Times New Roman"/>
          <w:sz w:val="24"/>
          <w:szCs w:val="24"/>
        </w:rPr>
        <w:t xml:space="preserve"> процесса:</w:t>
      </w:r>
      <w:r w:rsidRPr="005253FC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5253F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D03DE" w:rsidRPr="001E2EDD" w:rsidRDefault="004D03DE" w:rsidP="004D0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Для вновь поступивших детей </w:t>
      </w:r>
      <w:r w:rsidRPr="005253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осуществляется сопровождение адаптационного процесса. В 2017-2018 учебный год поступило 65 детей раннего возраста.</w:t>
      </w:r>
      <w:r w:rsidRPr="005253FC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4D03DE" w:rsidRPr="00DE27DF" w:rsidRDefault="004D03DE" w:rsidP="004D03D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Анализ течения адаптации: из 65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D03DE" w:rsidRPr="00DE27DF" w:rsidTr="006F0DEE">
        <w:tc>
          <w:tcPr>
            <w:tcW w:w="3190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3190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3191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</w:tr>
      <w:tr w:rsidR="004D03DE" w:rsidRPr="00DE27DF" w:rsidTr="006F0DEE">
        <w:tc>
          <w:tcPr>
            <w:tcW w:w="3190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39 (60%)</w:t>
            </w:r>
          </w:p>
        </w:tc>
        <w:tc>
          <w:tcPr>
            <w:tcW w:w="3190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21 (32%)</w:t>
            </w:r>
          </w:p>
        </w:tc>
        <w:tc>
          <w:tcPr>
            <w:tcW w:w="3191" w:type="dxa"/>
          </w:tcPr>
          <w:p w:rsidR="004D03DE" w:rsidRPr="00DE27DF" w:rsidRDefault="004D03DE" w:rsidP="006F0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DF">
              <w:rPr>
                <w:rFonts w:ascii="Times New Roman" w:eastAsia="Times New Roman" w:hAnsi="Times New Roman" w:cs="Times New Roman"/>
                <w:sz w:val="24"/>
                <w:szCs w:val="24"/>
              </w:rPr>
              <w:t>4 (6%)</w:t>
            </w:r>
          </w:p>
        </w:tc>
      </w:tr>
    </w:tbl>
    <w:p w:rsidR="004D03DE" w:rsidRDefault="004D03DE" w:rsidP="004D03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7D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DE27DF">
        <w:rPr>
          <w:rFonts w:ascii="Times New Roman" w:eastAsia="Times New Roman" w:hAnsi="Times New Roman" w:cs="Times New Roman"/>
          <w:sz w:val="24"/>
          <w:szCs w:val="24"/>
        </w:rPr>
        <w:t>завершена</w:t>
      </w:r>
      <w:proofErr w:type="gramEnd"/>
      <w:r w:rsidRPr="00DE27DF">
        <w:rPr>
          <w:rFonts w:ascii="Times New Roman" w:eastAsia="Times New Roman" w:hAnsi="Times New Roman" w:cs="Times New Roman"/>
          <w:sz w:val="24"/>
          <w:szCs w:val="24"/>
        </w:rPr>
        <w:t xml:space="preserve"> у 1 детей (2%)</w:t>
      </w:r>
    </w:p>
    <w:p w:rsidR="004D03DE" w:rsidRPr="001036A5" w:rsidRDefault="004D03DE" w:rsidP="004D03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3DE" w:rsidRPr="00DE27DF" w:rsidRDefault="004D03DE" w:rsidP="004D0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7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Анализ </w:t>
      </w:r>
      <w:r w:rsidRPr="00DE2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адаптации детей к ДОУ за 3 года    </w:t>
      </w:r>
    </w:p>
    <w:p w:rsidR="004D03DE" w:rsidRPr="00DE27DF" w:rsidRDefault="004D03DE" w:rsidP="004D0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06"/>
        <w:gridCol w:w="1141"/>
        <w:gridCol w:w="1319"/>
        <w:gridCol w:w="1968"/>
        <w:gridCol w:w="1562"/>
      </w:tblGrid>
      <w:tr w:rsidR="004D03DE" w:rsidRPr="00DE27DF" w:rsidTr="006F0DEE">
        <w:tc>
          <w:tcPr>
            <w:tcW w:w="1517" w:type="dxa"/>
            <w:vMerge w:val="restart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58" w:type="dxa"/>
            <w:vMerge w:val="restart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3823" w:type="dxa"/>
            <w:gridSpan w:val="3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Уровни адаптации</w:t>
            </w:r>
          </w:p>
        </w:tc>
        <w:tc>
          <w:tcPr>
            <w:tcW w:w="1213" w:type="dxa"/>
            <w:vMerge w:val="restart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завершена</w:t>
            </w:r>
          </w:p>
        </w:tc>
      </w:tr>
      <w:tr w:rsidR="004D03DE" w:rsidRPr="00DE27DF" w:rsidTr="006F0DEE">
        <w:tc>
          <w:tcPr>
            <w:tcW w:w="1517" w:type="dxa"/>
            <w:vMerge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Легкая</w:t>
            </w: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Средняя</w:t>
            </w: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Усложненная </w:t>
            </w:r>
          </w:p>
        </w:tc>
        <w:tc>
          <w:tcPr>
            <w:tcW w:w="1213" w:type="dxa"/>
            <w:vMerge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3DE" w:rsidRPr="00DE27DF" w:rsidTr="006F0DEE">
        <w:trPr>
          <w:trHeight w:val="552"/>
        </w:trPr>
        <w:tc>
          <w:tcPr>
            <w:tcW w:w="1517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2015-2016гг.</w:t>
            </w:r>
          </w:p>
        </w:tc>
        <w:tc>
          <w:tcPr>
            <w:tcW w:w="958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 детей</w:t>
            </w:r>
          </w:p>
        </w:tc>
        <w:tc>
          <w:tcPr>
            <w:tcW w:w="1100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35 (44%)</w:t>
            </w:r>
          </w:p>
        </w:tc>
        <w:tc>
          <w:tcPr>
            <w:tcW w:w="1125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32 (41%)</w:t>
            </w:r>
          </w:p>
        </w:tc>
        <w:tc>
          <w:tcPr>
            <w:tcW w:w="1598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12(15%)</w:t>
            </w:r>
          </w:p>
        </w:tc>
        <w:tc>
          <w:tcPr>
            <w:tcW w:w="1213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03DE" w:rsidRPr="00DE27DF" w:rsidTr="006F0DEE">
        <w:trPr>
          <w:trHeight w:val="552"/>
        </w:trPr>
        <w:tc>
          <w:tcPr>
            <w:tcW w:w="1517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2016-2017гг.</w:t>
            </w:r>
          </w:p>
        </w:tc>
        <w:tc>
          <w:tcPr>
            <w:tcW w:w="958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100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34 (61%)</w:t>
            </w:r>
          </w:p>
        </w:tc>
        <w:tc>
          <w:tcPr>
            <w:tcW w:w="1125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14(25%)</w:t>
            </w:r>
          </w:p>
        </w:tc>
        <w:tc>
          <w:tcPr>
            <w:tcW w:w="1598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8(14%)</w:t>
            </w:r>
          </w:p>
        </w:tc>
      </w:tr>
      <w:tr w:rsidR="004D03DE" w:rsidRPr="00DE27DF" w:rsidTr="006F0DEE">
        <w:trPr>
          <w:trHeight w:val="552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2017-2018гг.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 детей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39 д. (60%)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21 д. (32%)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>4 д. (6%)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D03DE" w:rsidRPr="00DE27DF" w:rsidRDefault="004D03DE" w:rsidP="006F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1(2%)</w:t>
            </w:r>
          </w:p>
        </w:tc>
      </w:tr>
    </w:tbl>
    <w:p w:rsidR="004D03DE" w:rsidRDefault="004D03DE" w:rsidP="004D03D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DE" w:rsidRDefault="004D03DE" w:rsidP="004D03D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0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02212" cy="319587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22" cy="319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3DE" w:rsidRPr="00200606" w:rsidRDefault="004D03DE" w:rsidP="004D03DE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606">
        <w:rPr>
          <w:rFonts w:ascii="Times New Roman" w:eastAsia="Times New Roman" w:hAnsi="Times New Roman" w:cs="Times New Roman"/>
          <w:sz w:val="24"/>
          <w:szCs w:val="24"/>
        </w:rPr>
        <w:t>В целом следует отметить положительную динамику процесса адаптации детей к условиям нахождения в ДОУ. В основном дети имеют устойчивую тенденцию к высокой адаптации, их психологическое и соматическое состояние позволяет сделать вывод о том, что педагоги учитывают индивидуальные особенности детей, находящихся в процессе адаптации, проявляют гибкость в установлении режимных моментов, особенно в острый период адаптации. Положительную роль в процессе адаптации  имее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606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коррекционно-развивающих занятий педагогом-психологом в первом полугодии по программе А. С. Роньжиной «Занятия психолога с детьми 2-4 лет в период адаптации к дошкольному</w:t>
      </w:r>
      <w:r w:rsidRPr="0020060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0606">
        <w:rPr>
          <w:rFonts w:ascii="Times New Roman" w:eastAsia="Times New Roman" w:hAnsi="Times New Roman" w:cs="Times New Roman"/>
          <w:sz w:val="24"/>
          <w:szCs w:val="24"/>
        </w:rPr>
        <w:t>учреждению».</w:t>
      </w:r>
    </w:p>
    <w:p w:rsidR="004D03DE" w:rsidRPr="00200606" w:rsidRDefault="004D03DE" w:rsidP="004D0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06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устанавливаем такой уровень взаимодействия, который позволяет понять истинные причины нарушения эмоционально-волевой сферы в редких случаях тяжелой адаптации. </w:t>
      </w:r>
    </w:p>
    <w:p w:rsidR="004D03DE" w:rsidRPr="00CD4EC7" w:rsidRDefault="004D03DE" w:rsidP="004D0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06">
        <w:rPr>
          <w:rFonts w:ascii="Times New Roman" w:eastAsia="Times New Roman" w:hAnsi="Times New Roman" w:cs="Times New Roman"/>
          <w:sz w:val="24"/>
          <w:szCs w:val="24"/>
        </w:rPr>
        <w:t>Дети, имеющие статус низкоадаптированных, в основном показывают проблемы комплексного характера - не готовы к детскому саду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606">
        <w:rPr>
          <w:rFonts w:ascii="Times New Roman" w:eastAsia="Times New Roman" w:hAnsi="Times New Roman" w:cs="Times New Roman"/>
          <w:sz w:val="24"/>
          <w:szCs w:val="24"/>
        </w:rPr>
        <w:t>сть дети, которые находятся на грудном вскармливании.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EC7">
        <w:rPr>
          <w:rFonts w:ascii="Times New Roman" w:eastAsia="Times New Roman" w:hAnsi="Times New Roman" w:cs="Times New Roman"/>
          <w:sz w:val="24"/>
          <w:szCs w:val="24"/>
        </w:rPr>
        <w:t>Возраст детей поступающих в детский сад уменьшился с 3 лет до 1г. 3 месяцев, следовательно, процесс адаптации проходить болезненней.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EC7">
        <w:rPr>
          <w:rFonts w:ascii="Times New Roman" w:eastAsia="Times New Roman" w:hAnsi="Times New Roman" w:cs="Times New Roman"/>
          <w:sz w:val="24"/>
          <w:szCs w:val="24"/>
        </w:rPr>
        <w:t>Родители, получив место в детский сад не по месту жительства, водят ребенка редко, адаптация усложняется.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EC7">
        <w:rPr>
          <w:rFonts w:ascii="Times New Roman" w:eastAsia="Times New Roman" w:hAnsi="Times New Roman" w:cs="Times New Roman"/>
          <w:sz w:val="24"/>
          <w:szCs w:val="24"/>
        </w:rPr>
        <w:t>Получив место для ребенка в детский сад, родители не водят ребенка, т.к. ребенок еще мал (1г.2 -3 мес.) ждут, когда ребенок подрастет. Следовательно, ребенок не посещает детский сад, либо его начинают водить в середине учебного года, при анализе он попадает в графу - адаптация не завершена.</w:t>
      </w:r>
    </w:p>
    <w:p w:rsidR="004D03DE" w:rsidRPr="00CD4EC7" w:rsidRDefault="004D03DE" w:rsidP="004D03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4EC7">
        <w:rPr>
          <w:rFonts w:ascii="Times New Roman" w:eastAsia="Times New Roman" w:hAnsi="Times New Roman" w:cs="Times New Roman"/>
          <w:sz w:val="24"/>
          <w:szCs w:val="24"/>
        </w:rPr>
        <w:t xml:space="preserve">Пройдя адаптационный </w:t>
      </w:r>
      <w:proofErr w:type="gramStart"/>
      <w:r w:rsidRPr="00CD4EC7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gramEnd"/>
      <w:r w:rsidRPr="00CD4EC7">
        <w:rPr>
          <w:rFonts w:ascii="Times New Roman" w:eastAsia="Times New Roman" w:hAnsi="Times New Roman" w:cs="Times New Roman"/>
          <w:sz w:val="24"/>
          <w:szCs w:val="24"/>
        </w:rPr>
        <w:t xml:space="preserve"> дети с удовольствием посещают детский сад.</w:t>
      </w:r>
    </w:p>
    <w:p w:rsidR="004D03DE" w:rsidRPr="007D5E20" w:rsidRDefault="004D03DE" w:rsidP="004D0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5E20">
        <w:rPr>
          <w:rFonts w:ascii="Times New Roman" w:hAnsi="Times New Roman" w:cs="Times New Roman"/>
          <w:b/>
          <w:bCs/>
          <w:sz w:val="24"/>
          <w:szCs w:val="24"/>
        </w:rPr>
        <w:t>. Оказание психологической помощи детям:</w:t>
      </w:r>
    </w:p>
    <w:p w:rsidR="004D03DE" w:rsidRPr="007D5E20" w:rsidRDefault="004D03DE" w:rsidP="004D03D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</w:p>
    <w:p w:rsidR="004D03DE" w:rsidRPr="007D5E20" w:rsidRDefault="004D03DE" w:rsidP="004D03D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t>Коррекционно – развивающая работа</w:t>
      </w:r>
    </w:p>
    <w:p w:rsidR="004D03DE" w:rsidRPr="007D5E20" w:rsidRDefault="004D03DE" w:rsidP="004D03DE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E20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 ребенка</w:t>
      </w:r>
    </w:p>
    <w:p w:rsidR="004D03DE" w:rsidRDefault="004D03DE" w:rsidP="004D03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B8" w:rsidRDefault="00D714B8" w:rsidP="004D03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B8" w:rsidRDefault="00D714B8" w:rsidP="004D03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DE" w:rsidRPr="007D5E20" w:rsidRDefault="004D03DE" w:rsidP="004D03D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20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работа </w:t>
      </w:r>
    </w:p>
    <w:tbl>
      <w:tblPr>
        <w:tblStyle w:val="ad"/>
        <w:tblW w:w="9844" w:type="dxa"/>
        <w:tblInd w:w="60" w:type="dxa"/>
        <w:tblLook w:val="04A0"/>
      </w:tblPr>
      <w:tblGrid>
        <w:gridCol w:w="616"/>
        <w:gridCol w:w="5395"/>
        <w:gridCol w:w="1267"/>
        <w:gridCol w:w="1279"/>
        <w:gridCol w:w="1287"/>
      </w:tblGrid>
      <w:tr w:rsidR="004D03DE" w:rsidRPr="007D5E20" w:rsidTr="006F0DEE">
        <w:trPr>
          <w:trHeight w:val="371"/>
        </w:trPr>
        <w:tc>
          <w:tcPr>
            <w:tcW w:w="616" w:type="dxa"/>
            <w:vMerge w:val="restart"/>
            <w:vAlign w:val="center"/>
          </w:tcPr>
          <w:p w:rsidR="004D03DE" w:rsidRPr="007D5E20" w:rsidRDefault="004D03DE" w:rsidP="006F0DE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5" w:type="dxa"/>
            <w:vMerge w:val="restart"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Цель программы,</w:t>
            </w:r>
          </w:p>
          <w:p w:rsidR="004D03DE" w:rsidRPr="007D5E20" w:rsidRDefault="004D03DE" w:rsidP="006F0DE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4D03DE" w:rsidRPr="007D5E20" w:rsidRDefault="004D03DE" w:rsidP="006F0DE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 (количество)</w:t>
            </w:r>
          </w:p>
        </w:tc>
      </w:tr>
      <w:tr w:rsidR="004D03DE" w:rsidRPr="007D5E20" w:rsidTr="006F0DEE">
        <w:trPr>
          <w:trHeight w:val="263"/>
        </w:trPr>
        <w:tc>
          <w:tcPr>
            <w:tcW w:w="616" w:type="dxa"/>
            <w:vMerge/>
            <w:vAlign w:val="center"/>
          </w:tcPr>
          <w:p w:rsidR="004D03DE" w:rsidRPr="007D5E20" w:rsidRDefault="004D03DE" w:rsidP="006F0DE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7">
              <w:rPr>
                <w:rFonts w:ascii="Times New Roman" w:hAnsi="Times New Roman" w:cs="Times New Roman"/>
                <w:b/>
                <w:sz w:val="24"/>
                <w:szCs w:val="24"/>
              </w:rPr>
              <w:t>1,5-2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C7">
              <w:rPr>
                <w:rFonts w:ascii="Times New Roman" w:hAnsi="Times New Roman" w:cs="Times New Roman"/>
                <w:b/>
                <w:sz w:val="24"/>
                <w:szCs w:val="24"/>
              </w:rPr>
              <w:t>3-4 лет</w:t>
            </w:r>
          </w:p>
        </w:tc>
      </w:tr>
      <w:tr w:rsidR="004D03DE" w:rsidRPr="007D5E20" w:rsidTr="006F0DEE">
        <w:trPr>
          <w:trHeight w:val="402"/>
        </w:trPr>
        <w:tc>
          <w:tcPr>
            <w:tcW w:w="616" w:type="dxa"/>
            <w:vAlign w:val="center"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поведенческих нарушений</w:t>
            </w:r>
          </w:p>
        </w:tc>
        <w:tc>
          <w:tcPr>
            <w:tcW w:w="1267" w:type="dxa"/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D03DE" w:rsidRPr="00CD4EC7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3DE" w:rsidRPr="007D5E20" w:rsidTr="006F0DEE">
        <w:trPr>
          <w:trHeight w:val="417"/>
        </w:trPr>
        <w:tc>
          <w:tcPr>
            <w:tcW w:w="616" w:type="dxa"/>
            <w:vAlign w:val="center"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4D03DE" w:rsidRPr="007D5E20" w:rsidRDefault="004D03DE" w:rsidP="006F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2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1267" w:type="dxa"/>
          </w:tcPr>
          <w:p w:rsidR="004D03DE" w:rsidRPr="007D5E20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4D03DE" w:rsidRPr="007D5E20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D03DE" w:rsidRPr="007D5E20" w:rsidRDefault="004D03DE" w:rsidP="006F0D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4D03DE" w:rsidRDefault="004D03DE" w:rsidP="004D03D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DE" w:rsidRPr="007D5E20" w:rsidRDefault="004D03DE" w:rsidP="004D03D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7D5E20">
        <w:rPr>
          <w:rFonts w:ascii="Times New Roman" w:hAnsi="Times New Roman" w:cs="Times New Roman"/>
          <w:sz w:val="24"/>
          <w:szCs w:val="24"/>
        </w:rPr>
        <w:t xml:space="preserve"> учебном году коррекционно-развивающая работа проводилась в форме занятий по подгруппам, так и в форме индивидуальных бесед и занятий с детьми. </w:t>
      </w:r>
    </w:p>
    <w:p w:rsidR="004D03DE" w:rsidRPr="00E255F4" w:rsidRDefault="004D03DE" w:rsidP="004D03DE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Сотрудничество с родителями в решении психологических проблем детей:</w:t>
      </w:r>
    </w:p>
    <w:p w:rsidR="004D03DE" w:rsidRPr="00E255F4" w:rsidRDefault="004D03DE" w:rsidP="004D03D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 проблемам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адаптации, </w:t>
      </w: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коррекции.</w:t>
      </w:r>
    </w:p>
    <w:p w:rsidR="004D03DE" w:rsidRPr="00E255F4" w:rsidRDefault="004D03DE" w:rsidP="004D03D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итогам адаптации  и коррекционно – развивающей работы</w:t>
      </w:r>
    </w:p>
    <w:p w:rsidR="004D03DE" w:rsidRPr="00E255F4" w:rsidRDefault="004D03DE" w:rsidP="004D03DE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просвещение по вопросам воспитания и развития детей</w:t>
      </w:r>
    </w:p>
    <w:p w:rsidR="004D03DE" w:rsidRPr="00E255F4" w:rsidRDefault="004D03DE" w:rsidP="004D03D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5F4">
        <w:rPr>
          <w:rFonts w:ascii="Times New Roman" w:hAnsi="Times New Roman"/>
          <w:color w:val="000000" w:themeColor="text1"/>
          <w:sz w:val="24"/>
          <w:szCs w:val="24"/>
        </w:rPr>
        <w:t>Наиболее многочисленной категорией субъектов образовательного процесса, обратившейся за консультативной помощью, явились родители. Основные запросы – помощь в преодолении у детей эмоциональных и поведенческих проблем как в период адаптации к ДОУ, так и в течени</w:t>
      </w:r>
      <w:proofErr w:type="gramStart"/>
      <w:r w:rsidRPr="00E255F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E255F4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года; определение актуального уровня развития воспитанников.   </w:t>
      </w:r>
    </w:p>
    <w:p w:rsidR="004D03DE" w:rsidRDefault="004D03DE" w:rsidP="004D03DE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3DE" w:rsidRDefault="004D03DE" w:rsidP="004D03DE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3DE" w:rsidRPr="00E255F4" w:rsidRDefault="004D03DE" w:rsidP="004D03DE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Просветительско-профилактическая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359"/>
        <w:gridCol w:w="2239"/>
        <w:gridCol w:w="1430"/>
        <w:gridCol w:w="1430"/>
        <w:gridCol w:w="1432"/>
      </w:tblGrid>
      <w:tr w:rsidR="004D03DE" w:rsidRPr="00E255F4" w:rsidTr="006F0DEE">
        <w:trPr>
          <w:cantSplit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590" w:type="pct"/>
            <w:vMerge w:val="restart"/>
            <w:shd w:val="clear" w:color="auto" w:fill="auto"/>
            <w:vAlign w:val="center"/>
          </w:tcPr>
          <w:p w:rsidR="004D03DE" w:rsidRPr="00E255F4" w:rsidRDefault="004D03DE" w:rsidP="006F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2032" w:type="pct"/>
            <w:gridSpan w:val="3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 участников (количество)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vMerge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pct"/>
            <w:vMerge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955A1C" w:rsidRDefault="004D03DE" w:rsidP="00955A1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B38">
              <w:rPr>
                <w:rFonts w:ascii="Times New Roman" w:hAnsi="Times New Roman" w:cs="Times New Roman"/>
                <w:sz w:val="24"/>
                <w:szCs w:val="24"/>
              </w:rPr>
              <w:t>«Адаптируемся вместе»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для родителей «Семейная Академия»,</w:t>
            </w: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4D03DE" w:rsidRPr="001D2B38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«Психологические особенности детей раннего возраста»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Консультации;</w:t>
            </w: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4D03DE" w:rsidRPr="004424B5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4D03DE" w:rsidRPr="001D2B38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4424B5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4B5">
              <w:rPr>
                <w:rFonts w:ascii="Times New Roman" w:hAnsi="Times New Roman" w:cs="Times New Roman"/>
                <w:sz w:val="24"/>
                <w:szCs w:val="24"/>
              </w:rPr>
              <w:t>«Мотивация педагогов к новому учебному году»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Мини-т</w:t>
            </w: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ренинг для воспитателей</w:t>
            </w: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DC15F6" w:rsidRDefault="004D03DE" w:rsidP="006F0DE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5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15F6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4D03DE" w:rsidRDefault="004D03DE" w:rsidP="006F0DE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для воспитателей с элементами тренинга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2218AA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AA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Default="004D03DE" w:rsidP="006F0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Мастер-класс.</w:t>
            </w:r>
          </w:p>
          <w:p w:rsidR="004D03DE" w:rsidRPr="00E255F4" w:rsidRDefault="004D03DE" w:rsidP="006F0D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для родителей</w:t>
            </w: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клуба «Семейная Академия»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синдрома эмоционального выгорания»</w:t>
            </w: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4D03DE" w:rsidRPr="00E255F4" w:rsidRDefault="004D03DE" w:rsidP="006F0D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для воспитателей</w:t>
            </w:r>
          </w:p>
          <w:p w:rsidR="004D03DE" w:rsidRPr="00E255F4" w:rsidRDefault="004D03DE" w:rsidP="006F0D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на информационных стендах 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родителей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3DE" w:rsidRPr="00E255F4" w:rsidTr="006F0DEE">
        <w:trPr>
          <w:cantSplit/>
          <w:trHeight w:val="345"/>
        </w:trPr>
        <w:tc>
          <w:tcPr>
            <w:tcW w:w="318" w:type="pct"/>
            <w:shd w:val="clear" w:color="auto" w:fill="auto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D03DE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запросам воспитателей и родителей.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4D03DE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4D03DE" w:rsidRPr="00E255F4" w:rsidRDefault="004D03DE" w:rsidP="006F0D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03DE" w:rsidRDefault="004D03DE" w:rsidP="004D03DE">
      <w:pPr>
        <w:spacing w:after="120"/>
        <w:jc w:val="both"/>
      </w:pPr>
    </w:p>
    <w:p w:rsidR="007D5E20" w:rsidRPr="007D5E20" w:rsidRDefault="007D5E20" w:rsidP="00E158C6">
      <w:pPr>
        <w:tabs>
          <w:tab w:val="left" w:pos="735"/>
        </w:tabs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21FC0" w:rsidRPr="004849FA" w:rsidRDefault="00121FC0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849FA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Раздел 3. Условия осуществления образовательного процесса</w:t>
      </w:r>
    </w:p>
    <w:p w:rsidR="00B34524" w:rsidRDefault="00986542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3.1. Характеристика предметно- пространственной среды и материальное оснащение ДОУ</w:t>
      </w:r>
      <w:r w:rsidR="00B34524">
        <w:rPr>
          <w:rFonts w:ascii="Times New Roman" w:hAnsi="Times New Roman"/>
          <w:b/>
          <w:sz w:val="24"/>
          <w:szCs w:val="24"/>
        </w:rPr>
        <w:tab/>
      </w:r>
      <w:r w:rsidR="00B34524" w:rsidRPr="00996DF8">
        <w:rPr>
          <w:rFonts w:ascii="Times New Roman" w:hAnsi="Times New Roman"/>
          <w:sz w:val="24"/>
          <w:szCs w:val="24"/>
        </w:rPr>
        <w:t xml:space="preserve">Основой </w:t>
      </w:r>
      <w:r w:rsidR="00B34524">
        <w:rPr>
          <w:rFonts w:ascii="Times New Roman" w:hAnsi="Times New Roman"/>
          <w:sz w:val="24"/>
          <w:szCs w:val="24"/>
        </w:rPr>
        <w:t xml:space="preserve">реализации образовательного процесса является развивающая предметная среда детства, необходимая для развития всех специфических видов деятельности. В нашем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природная среда и объекты, </w:t>
      </w:r>
      <w:proofErr w:type="spellStart"/>
      <w:r w:rsidR="00B3452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B34524">
        <w:rPr>
          <w:rFonts w:ascii="Times New Roman" w:hAnsi="Times New Roman"/>
          <w:sz w:val="24"/>
          <w:szCs w:val="24"/>
        </w:rPr>
        <w:t xml:space="preserve"> – игровые и спортивные сооружения в помещении и на участке, предметно – игровая среда, музыкально – театральная, предметно – развивающая среда для занятий и др.</w:t>
      </w:r>
    </w:p>
    <w:p w:rsidR="000618EC" w:rsidRDefault="00B34524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Развивающая предметно – 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</w:t>
      </w:r>
      <w:r>
        <w:rPr>
          <w:rFonts w:ascii="Times New Roman" w:hAnsi="Times New Roman"/>
          <w:sz w:val="24"/>
          <w:szCs w:val="24"/>
        </w:rPr>
        <w:lastRenderedPageBreak/>
        <w:t>занятия, упражнения с сенсорным дидактическим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447A03" w:rsidRPr="000618EC" w:rsidRDefault="00F10D65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F10D65" w:rsidRDefault="00F10D65" w:rsidP="00E158C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 – развивающая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1"/>
        <w:gridCol w:w="5281"/>
      </w:tblGrid>
      <w:tr w:rsidR="00F10D65" w:rsidRPr="00F3485D" w:rsidTr="0070728C">
        <w:tc>
          <w:tcPr>
            <w:tcW w:w="5281" w:type="dxa"/>
            <w:shd w:val="clear" w:color="auto" w:fill="D9D9D9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вид помещения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функциональное  использование</w:t>
            </w:r>
          </w:p>
        </w:tc>
        <w:tc>
          <w:tcPr>
            <w:tcW w:w="5281" w:type="dxa"/>
            <w:shd w:val="clear" w:color="auto" w:fill="D9D9D9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комната. Игровая зона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окружающим миром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художественной литературой и художественно – прикладным творчеством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развитие элементарных математических представлений, конструирование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дидактические игры на развитие психических функций: мышления, внимания, памяти, воображения;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дидактические материалы по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>, математике, развитию речи, ознакомлению с окружающим;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муляжи овощей и фруктов;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календарь погоды;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плакаты и наборы дидактических наглядных материалов с изображением животных, птиц, насекомых, обитателей морей и рек;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магнитофон, аудиозаписи;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мягкая мебель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Групповые комнаты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книжный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уголок изобразительной деятельности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мебель, атрибуты для сюжетно – ролевых игр: «Семья», «Парикмахерская», «Больница» и т.д.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природный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конструкторы разных видов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мозаики,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>, лото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различные виды театров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машины – двигатели, качалки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Спальное помещение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дневной сон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игровая деятельность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спальная мебель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Раздевальная комната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информационно просветительская работа с родителями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информационный уголок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детского творчества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наглядно – информационный материал для родителей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Методический кабинет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оказание методической помощи педагогам;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организация консультаций, семинаров, педагогических советов;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 xml:space="preserve"> – педагогическая диагностика;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коррекционная работа с детьми;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индивидуальные и групповые консультации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библиотека педагогической и методической литературы;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библиотека периодических изданий;</w:t>
            </w:r>
          </w:p>
          <w:p w:rsidR="00F10D65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пособия для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опыт работы педагогов;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материалы консультаций, семинаров – семинаров – практикумов;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демонстрационный, раздаточный материал для занятий с детьми;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иллюстративный материал;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lastRenderedPageBreak/>
              <w:t>- игрушки, муляжи, гербарии, коллекции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стол;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стимулирующий материал для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 xml:space="preserve"> – педагогического обследования детей;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Кабинет педагога</w:t>
            </w:r>
            <w:r w:rsidR="0066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психолога </w:t>
            </w:r>
          </w:p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F0DE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индивидуальные и групповые консультации</w:t>
            </w:r>
          </w:p>
          <w:p w:rsidR="006F0DEE" w:rsidRPr="006F0DEE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игровой материал;</w:t>
            </w:r>
          </w:p>
          <w:p w:rsidR="006F0DEE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DEE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стимулирующий материал для </w:t>
            </w:r>
            <w:proofErr w:type="spellStart"/>
            <w:r w:rsidRPr="00F3485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F3485D">
              <w:rPr>
                <w:rFonts w:ascii="Times New Roman" w:hAnsi="Times New Roman"/>
                <w:sz w:val="24"/>
                <w:szCs w:val="24"/>
              </w:rPr>
              <w:t xml:space="preserve"> – педагогического обследования детей;</w:t>
            </w:r>
          </w:p>
          <w:p w:rsidR="006F0DEE" w:rsidRPr="00F3485D" w:rsidRDefault="006F0DEE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детьми;</w:t>
            </w:r>
          </w:p>
        </w:tc>
      </w:tr>
      <w:tr w:rsidR="006F0DEE" w:rsidRPr="00F3485D" w:rsidTr="0070728C">
        <w:tc>
          <w:tcPr>
            <w:tcW w:w="5281" w:type="dxa"/>
          </w:tcPr>
          <w:p w:rsidR="006F0DEE" w:rsidRDefault="006F0DEE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 для занятий с детьми </w:t>
            </w:r>
          </w:p>
          <w:p w:rsidR="00664A8A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  <w:p w:rsidR="006F0DEE" w:rsidRDefault="00664A8A" w:rsidP="00664A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работа с детьми;</w:t>
            </w:r>
          </w:p>
        </w:tc>
        <w:tc>
          <w:tcPr>
            <w:tcW w:w="5281" w:type="dxa"/>
          </w:tcPr>
          <w:p w:rsidR="006F0DEE" w:rsidRDefault="00664A8A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доска </w:t>
            </w:r>
          </w:p>
          <w:p w:rsidR="00664A8A" w:rsidRPr="00F3485D" w:rsidRDefault="00664A8A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дидактические пособия для занятий </w:t>
            </w:r>
          </w:p>
        </w:tc>
      </w:tr>
      <w:tr w:rsidR="00664A8A" w:rsidRPr="00F3485D" w:rsidTr="0070728C">
        <w:tc>
          <w:tcPr>
            <w:tcW w:w="5281" w:type="dxa"/>
          </w:tcPr>
          <w:p w:rsidR="00664A8A" w:rsidRDefault="00664A8A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Кабинет дополнительного образования </w:t>
            </w:r>
          </w:p>
          <w:p w:rsidR="00664A8A" w:rsidRDefault="00664A8A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сенсорных способностей детей </w:t>
            </w:r>
          </w:p>
          <w:p w:rsidR="0031351F" w:rsidRPr="00664A8A" w:rsidRDefault="0031351F" w:rsidP="003135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 детей </w:t>
            </w:r>
          </w:p>
        </w:tc>
        <w:tc>
          <w:tcPr>
            <w:tcW w:w="5281" w:type="dxa"/>
          </w:tcPr>
          <w:p w:rsidR="00664A8A" w:rsidRDefault="0031351F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песочные столы с подсветкой </w:t>
            </w:r>
          </w:p>
          <w:p w:rsidR="0031351F" w:rsidRDefault="0031351F" w:rsidP="006F0D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 дл развития мелкой моторики с элементами изодеятельности </w:t>
            </w:r>
          </w:p>
        </w:tc>
      </w:tr>
      <w:tr w:rsidR="00F10D65" w:rsidRPr="00F3485D" w:rsidTr="0070728C"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Музыкальный/физкультурный зал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музыкой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театральные представления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праздники и утренники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спортивные досуги</w:t>
            </w:r>
          </w:p>
        </w:tc>
        <w:tc>
          <w:tcPr>
            <w:tcW w:w="5281" w:type="dxa"/>
          </w:tcPr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магнитофон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F10D65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пианино</w:t>
            </w:r>
          </w:p>
          <w:p w:rsidR="00447A03" w:rsidRPr="00F3485D" w:rsidRDefault="00447A03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  <w:p w:rsidR="00F10D65" w:rsidRPr="00F3485D" w:rsidRDefault="00447A03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0D65" w:rsidRPr="00F3485D">
              <w:rPr>
                <w:rFonts w:ascii="Times New Roman" w:hAnsi="Times New Roman"/>
                <w:sz w:val="24"/>
                <w:szCs w:val="24"/>
              </w:rPr>
              <w:t>разнообразные детские музыкальные инструменты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подборка аудио и видео</w:t>
            </w:r>
            <w:r w:rsidRPr="00F3485D">
              <w:rPr>
                <w:rFonts w:ascii="Times New Roman" w:hAnsi="Times New Roman"/>
                <w:sz w:val="24"/>
                <w:szCs w:val="24"/>
              </w:rPr>
              <w:t>кассет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ширма для кукольного театра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детские стулья, столы</w:t>
            </w:r>
          </w:p>
          <w:p w:rsidR="00F10D65" w:rsidRPr="00F3485D" w:rsidRDefault="00F10D65" w:rsidP="00E158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спортивное оборудование (модули)</w:t>
            </w:r>
          </w:p>
        </w:tc>
      </w:tr>
      <w:tr w:rsidR="00786FA3" w:rsidRPr="00F3485D" w:rsidTr="0070728C">
        <w:tc>
          <w:tcPr>
            <w:tcW w:w="5281" w:type="dxa"/>
          </w:tcPr>
          <w:p w:rsidR="00786FA3" w:rsidRDefault="00786FA3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85D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онтессори - комната </w:t>
            </w:r>
          </w:p>
          <w:p w:rsidR="00786FA3" w:rsidRDefault="00786FA3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5D">
              <w:rPr>
                <w:rFonts w:ascii="Times New Roman" w:hAnsi="Times New Roman"/>
                <w:sz w:val="24"/>
                <w:szCs w:val="24"/>
              </w:rPr>
              <w:t>-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занятия</w:t>
            </w:r>
          </w:p>
          <w:p w:rsidR="009E1B96" w:rsidRDefault="009E1B96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сенсорными материалами</w:t>
            </w:r>
          </w:p>
          <w:p w:rsidR="009E1B96" w:rsidRPr="00F3485D" w:rsidRDefault="009E1B96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окружающем мире </w:t>
            </w:r>
          </w:p>
          <w:p w:rsidR="00786FA3" w:rsidRPr="00F3485D" w:rsidRDefault="00786FA3" w:rsidP="009E1B96">
            <w:pPr>
              <w:spacing w:before="100" w:beforeAutospacing="1" w:after="100" w:afterAutospacing="1" w:line="365" w:lineRule="atLeast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013C4E" w:rsidRDefault="00013C4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Материалы сенсорной зоны:</w:t>
            </w:r>
          </w:p>
          <w:p w:rsidR="00013C4E" w:rsidRP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определения размера (блоки цилиндров, розовая башня, коричневая лестница, красные штанги);</w:t>
            </w:r>
          </w:p>
          <w:p w:rsid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различения цвета (цветные таблички)</w:t>
            </w:r>
            <w:proofErr w:type="gramStart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тактильного чувства (шершавые таблички, ткани);</w:t>
            </w:r>
          </w:p>
          <w:p w:rsidR="00013C4E" w:rsidRDefault="00013C4E" w:rsidP="0001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слуха (шумовые цилиндры, звоночки);</w:t>
            </w:r>
          </w:p>
          <w:p w:rsidR="00786FA3" w:rsidRPr="000618EC" w:rsidRDefault="00013C4E" w:rsidP="001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развития </w:t>
            </w:r>
            <w:proofErr w:type="spellStart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стереогностического</w:t>
            </w:r>
            <w:proofErr w:type="spellEnd"/>
            <w:r w:rsidRPr="000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чувства (геометрические тела, волшебный мешочек, сортировка);</w:t>
            </w:r>
          </w:p>
        </w:tc>
      </w:tr>
      <w:tr w:rsidR="00F5317E" w:rsidRPr="00F3485D" w:rsidTr="0070728C">
        <w:tc>
          <w:tcPr>
            <w:tcW w:w="5281" w:type="dxa"/>
          </w:tcPr>
          <w:p w:rsidR="00F5317E" w:rsidRDefault="00F5317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Сенсорная комната 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10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B510E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ихокоррекция эмоциональной сферы и поведения - агрессия вспыльчивость, неуверенность в себе, синдром дефицита внимания и пассивность, страхи и гиперактивность;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-развивающие 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высших психических функций и эмоциональной сферы;</w:t>
            </w:r>
          </w:p>
          <w:p w:rsidR="006B510E" w:rsidRDefault="006B510E" w:rsidP="00786F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психоэмоциональной  разгрузки. </w:t>
            </w:r>
          </w:p>
          <w:p w:rsidR="00F5317E" w:rsidRPr="006B510E" w:rsidRDefault="006B510E" w:rsidP="006B51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F5317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воздушно - пузырьковые колонны;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тактильные коврики;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световая лампа</w:t>
            </w:r>
          </w:p>
          <w:p w:rsidR="006B510E" w:rsidRDefault="006B510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сухой бассейн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мягкие подушки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-игрушки для релаксации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соляная лампа</w:t>
            </w:r>
          </w:p>
          <w:p w:rsidR="00CE2454" w:rsidRDefault="00CE245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световой «Дождь»</w:t>
            </w:r>
          </w:p>
          <w:p w:rsidR="00B909F4" w:rsidRDefault="00B909F4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-бизиборды</w:t>
            </w:r>
          </w:p>
        </w:tc>
      </w:tr>
      <w:tr w:rsidR="00013C4E" w:rsidRPr="00F3485D" w:rsidTr="0070728C">
        <w:tc>
          <w:tcPr>
            <w:tcW w:w="5281" w:type="dxa"/>
          </w:tcPr>
          <w:p w:rsidR="00013C4E" w:rsidRDefault="00013C4E" w:rsidP="00013C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Экологическая комната </w:t>
            </w:r>
          </w:p>
          <w:p w:rsidR="0010645E" w:rsidRPr="000618EC" w:rsidRDefault="0010645E" w:rsidP="000618EC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наблюдение  за объектами природы, </w:t>
            </w:r>
          </w:p>
          <w:p w:rsidR="00013C4E" w:rsidRPr="000618EC" w:rsidRDefault="0010645E" w:rsidP="000618EC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-участие в уходе за ними под руководством педагогов</w:t>
            </w:r>
          </w:p>
          <w:p w:rsidR="0010645E" w:rsidRPr="000618EC" w:rsidRDefault="0010645E" w:rsidP="000618EC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-экскурсии</w:t>
            </w:r>
          </w:p>
          <w:p w:rsidR="0010645E" w:rsidRPr="00F3485D" w:rsidRDefault="0010645E" w:rsidP="000618EC">
            <w:pPr>
              <w:spacing w:after="0" w:line="365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беседы, занятия</w:t>
            </w:r>
          </w:p>
        </w:tc>
        <w:tc>
          <w:tcPr>
            <w:tcW w:w="5281" w:type="dxa"/>
          </w:tcPr>
          <w:p w:rsidR="00013C4E" w:rsidRDefault="0010645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растения в горшках</w:t>
            </w:r>
          </w:p>
          <w:p w:rsidR="0010645E" w:rsidRDefault="0010645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картины экологического содержания</w:t>
            </w:r>
          </w:p>
          <w:p w:rsidR="0010645E" w:rsidRDefault="0010645E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50D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живые обитатели  экологической комнаты:</w:t>
            </w:r>
          </w:p>
          <w:p w:rsidR="00950DFD" w:rsidRDefault="00950DFD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-кролик</w:t>
            </w:r>
          </w:p>
          <w:p w:rsidR="00950DFD" w:rsidRDefault="00950DFD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-две черепахи</w:t>
            </w:r>
          </w:p>
          <w:p w:rsidR="00950DFD" w:rsidRDefault="00950DFD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-попугай</w:t>
            </w:r>
          </w:p>
          <w:p w:rsidR="00950DFD" w:rsidRDefault="00950DFD" w:rsidP="00013C4E">
            <w:pPr>
              <w:spacing w:after="0" w:line="36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аквариум с рыбками</w:t>
            </w:r>
          </w:p>
        </w:tc>
      </w:tr>
    </w:tbl>
    <w:p w:rsidR="00B34524" w:rsidRDefault="00B34524" w:rsidP="00E158C6">
      <w:pPr>
        <w:tabs>
          <w:tab w:val="left" w:pos="61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 xml:space="preserve">Групповые, столовые, спальные комнаты отделены друг от друга. Каждая группа имеет свой запасной выход. Имеются два спортивно - музыкальных зала, методический кабинет, кабинеты дополнительного образования, </w:t>
      </w:r>
      <w:r w:rsidR="00013C4E">
        <w:rPr>
          <w:rFonts w:ascii="Times New Roman" w:hAnsi="Times New Roman"/>
          <w:color w:val="000000" w:themeColor="text1"/>
          <w:sz w:val="24"/>
          <w:szCs w:val="24"/>
        </w:rPr>
        <w:t xml:space="preserve"> Монтессор</w:t>
      </w:r>
      <w:proofErr w:type="gramStart"/>
      <w:r w:rsidR="00013C4E">
        <w:rPr>
          <w:rFonts w:ascii="Times New Roman" w:hAnsi="Times New Roman"/>
          <w:color w:val="000000" w:themeColor="text1"/>
          <w:sz w:val="24"/>
          <w:szCs w:val="24"/>
        </w:rPr>
        <w:t>и-</w:t>
      </w:r>
      <w:proofErr w:type="gramEnd"/>
      <w:r w:rsidR="00013C4E">
        <w:rPr>
          <w:rFonts w:ascii="Times New Roman" w:hAnsi="Times New Roman"/>
          <w:color w:val="000000" w:themeColor="text1"/>
          <w:sz w:val="24"/>
          <w:szCs w:val="24"/>
        </w:rPr>
        <w:t xml:space="preserve"> комната, экологическая комната,</w:t>
      </w:r>
      <w:r w:rsidR="00167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6542">
        <w:rPr>
          <w:rFonts w:ascii="Times New Roman" w:hAnsi="Times New Roman"/>
          <w:color w:val="000000" w:themeColor="text1"/>
          <w:sz w:val="24"/>
          <w:szCs w:val="24"/>
        </w:rPr>
        <w:t>медицинский блок, пищеблок, прачечная.</w:t>
      </w: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Пищеблок расположен на первом этаже, состоит из двух помещений, обеспечен необходимыми наборами оборудования: бытовой холодильник двухкамерный – 4 штуки, электроплита – 1 штука, электрическая мясорубка, овощерезка, картофелечистка, электрический кипятильник.</w:t>
      </w:r>
    </w:p>
    <w:p w:rsidR="00986542" w:rsidRPr="00986542" w:rsidRDefault="00986542" w:rsidP="00E158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Прачечная оборудована 2 стиральными машинами с автоматическим управлением, сушильной камерой, имеется электрические утюги.</w:t>
      </w:r>
    </w:p>
    <w:p w:rsidR="00986542" w:rsidRPr="00986542" w:rsidRDefault="00986542" w:rsidP="00E158C6">
      <w:pPr>
        <w:spacing w:after="0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Детский сад в достаточном количестве оснащен мебелью и инвентарем. Имеется необходимое физкультурное оборудование, а также методическое обеспечение. В ДОУ имеются технические средства: магнитофоны, телевизор, мультимедиа, музыкальный центр, компьютеры, принтер.</w:t>
      </w:r>
    </w:p>
    <w:p w:rsidR="00986542" w:rsidRPr="00986542" w:rsidRDefault="00986542" w:rsidP="00E158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6542">
        <w:rPr>
          <w:rFonts w:ascii="Times New Roman" w:hAnsi="Times New Roman"/>
          <w:color w:val="000000" w:themeColor="text1"/>
          <w:sz w:val="24"/>
          <w:szCs w:val="24"/>
        </w:rPr>
        <w:t>Для каждой группы есть отдельный участок, на котором размещены игровое оборудование, песочницы, цветники, летний театр, веранды.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18EC" w:rsidRPr="004849FA" w:rsidRDefault="00DF2246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3.2. Обеспечение безопасности жизни и деятельности ребенка в здании и на территории ДОУ</w:t>
      </w:r>
    </w:p>
    <w:p w:rsidR="00DF2246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В</w:t>
      </w:r>
      <w:r w:rsidR="000618EC">
        <w:rPr>
          <w:rFonts w:ascii="Times New Roman" w:hAnsi="Times New Roman"/>
          <w:sz w:val="24"/>
          <w:szCs w:val="24"/>
        </w:rPr>
        <w:t xml:space="preserve"> </w:t>
      </w:r>
      <w:r w:rsidRPr="002745BD">
        <w:rPr>
          <w:rFonts w:ascii="Times New Roman" w:hAnsi="Times New Roman"/>
          <w:sz w:val="24"/>
          <w:szCs w:val="24"/>
        </w:rPr>
        <w:t>ДОУ созданы условия для обеспечения безопасности жизни и деятельности детей в здании и на прилегающей территории ДОУ.</w:t>
      </w:r>
    </w:p>
    <w:p w:rsidR="00DF2246" w:rsidRPr="002745BD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45BD">
        <w:rPr>
          <w:rFonts w:ascii="Times New Roman" w:hAnsi="Times New Roman"/>
          <w:sz w:val="24"/>
          <w:szCs w:val="24"/>
        </w:rPr>
        <w:t>ДОУ оборудован</w:t>
      </w:r>
      <w:r>
        <w:rPr>
          <w:rFonts w:ascii="Times New Roman" w:hAnsi="Times New Roman"/>
          <w:sz w:val="24"/>
          <w:szCs w:val="24"/>
        </w:rPr>
        <w:t>о</w:t>
      </w:r>
      <w:r w:rsidRPr="002745BD">
        <w:rPr>
          <w:rFonts w:ascii="Times New Roman" w:hAnsi="Times New Roman"/>
          <w:sz w:val="24"/>
          <w:szCs w:val="24"/>
        </w:rPr>
        <w:t xml:space="preserve"> специальными системами безопасности:</w:t>
      </w:r>
    </w:p>
    <w:p w:rsidR="00DF2246" w:rsidRPr="002745BD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5BD">
        <w:rPr>
          <w:rFonts w:ascii="Times New Roman" w:hAnsi="Times New Roman"/>
          <w:sz w:val="24"/>
          <w:szCs w:val="24"/>
        </w:rPr>
        <w:t>нопкой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2745BD">
        <w:rPr>
          <w:rFonts w:ascii="Times New Roman" w:hAnsi="Times New Roman"/>
          <w:sz w:val="24"/>
          <w:szCs w:val="24"/>
        </w:rPr>
        <w:t>Тревожной сигнализации»</w:t>
      </w:r>
      <w:r>
        <w:rPr>
          <w:rFonts w:ascii="Times New Roman" w:hAnsi="Times New Roman"/>
          <w:sz w:val="24"/>
          <w:szCs w:val="24"/>
        </w:rPr>
        <w:t>. Сигнал выведен на пульт ОВО при ОВД по городскому округу Дубна;</w:t>
      </w:r>
    </w:p>
    <w:p w:rsidR="00DF2246" w:rsidRPr="002745BD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специальной автоматической системой пожарной сигнализации, срабатывающей на повышение температуры и задымление. </w:t>
      </w:r>
    </w:p>
    <w:p w:rsidR="00DF2246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имеется паспорт антитеррористической защищенности.</w:t>
      </w:r>
    </w:p>
    <w:p w:rsidR="00DF2246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здании установлены металлические двери.</w:t>
      </w:r>
    </w:p>
    <w:p w:rsidR="00DF2246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ДОУ отопительных приборов соответствуют требованиям инструкции по охране жизни и здоровья детей.  Внешнее и внутреннее  пространство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2.4.1.2660-12.</w:t>
      </w:r>
    </w:p>
    <w:p w:rsidR="00DF2246" w:rsidRDefault="00DF2246" w:rsidP="00E158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регулярно проводятся инструктажи по технике безопасности с росписью работников в журналах. </w:t>
      </w:r>
    </w:p>
    <w:p w:rsidR="00D128A5" w:rsidRDefault="00DF2246" w:rsidP="00D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</w:t>
      </w:r>
      <w:r w:rsidR="009B379D">
        <w:rPr>
          <w:rFonts w:ascii="Times New Roman" w:hAnsi="Times New Roman"/>
          <w:sz w:val="24"/>
          <w:szCs w:val="24"/>
        </w:rPr>
        <w:t>одился «Месячник безопасности»</w:t>
      </w:r>
      <w:r w:rsidR="009B379D">
        <w:t xml:space="preserve">, </w:t>
      </w:r>
      <w:r w:rsidR="009B379D" w:rsidRPr="009B379D">
        <w:rPr>
          <w:rFonts w:ascii="Times New Roman" w:hAnsi="Times New Roman" w:cs="Times New Roman"/>
          <w:sz w:val="24"/>
          <w:szCs w:val="24"/>
        </w:rPr>
        <w:t>а также Единый день профилактики детского дорожно</w:t>
      </w:r>
      <w:r w:rsidR="009B379D">
        <w:rPr>
          <w:rFonts w:ascii="Times New Roman" w:hAnsi="Times New Roman" w:cs="Times New Roman"/>
          <w:sz w:val="24"/>
          <w:szCs w:val="24"/>
        </w:rPr>
        <w:t xml:space="preserve"> </w:t>
      </w:r>
      <w:r w:rsidR="009B379D" w:rsidRPr="009B379D">
        <w:rPr>
          <w:rFonts w:ascii="Times New Roman" w:hAnsi="Times New Roman" w:cs="Times New Roman"/>
          <w:sz w:val="24"/>
          <w:szCs w:val="24"/>
        </w:rPr>
        <w:t>- транспортного травматизма «Детям Подмосковья безопасность на  дорогах</w:t>
      </w:r>
      <w:r w:rsidR="009B379D" w:rsidRPr="00D128A5">
        <w:rPr>
          <w:rFonts w:ascii="Times New Roman" w:hAnsi="Times New Roman" w:cs="Times New Roman"/>
          <w:sz w:val="24"/>
          <w:szCs w:val="24"/>
        </w:rPr>
        <w:t>»</w:t>
      </w:r>
      <w:r w:rsidR="004D03DE" w:rsidRPr="00D128A5">
        <w:rPr>
          <w:rFonts w:ascii="Times New Roman" w:hAnsi="Times New Roman" w:cs="Times New Roman"/>
          <w:sz w:val="24"/>
          <w:szCs w:val="24"/>
        </w:rPr>
        <w:t xml:space="preserve">,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месячника безопасности  прошёл  </w:t>
      </w:r>
      <w:r w:rsidR="00D128A5" w:rsidRPr="00D128A5">
        <w:rPr>
          <w:rFonts w:ascii="Times New Roman" w:hAnsi="Times New Roman" w:cs="Times New Roman"/>
          <w:color w:val="000000"/>
          <w:sz w:val="24"/>
          <w:szCs w:val="24"/>
        </w:rPr>
        <w:t>Всероссийский  открытого урока «Основы безопасности и жизнедеятельности» по теме «День солидарности в борьбе с терроризмом».</w:t>
      </w:r>
      <w:r w:rsidR="00D128A5" w:rsidRPr="00D128A5">
        <w:t xml:space="preserve"> </w:t>
      </w:r>
      <w:r w:rsidR="00D128A5" w:rsidRPr="00D128A5">
        <w:rPr>
          <w:rFonts w:ascii="Times New Roman" w:hAnsi="Times New Roman" w:cs="Times New Roman"/>
          <w:sz w:val="24"/>
          <w:szCs w:val="24"/>
        </w:rPr>
        <w:t xml:space="preserve">В рамках этого </w:t>
      </w:r>
      <w:r w:rsidR="00D128A5" w:rsidRPr="00D128A5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 педагоги нашего ДОУ приняли активное участие в городском  конкурсе творческих работ по безопасности «Жизнь в безопасности» в номинациях  «Социальная безопасность»  и «Добрая дорога детства». </w:t>
      </w:r>
    </w:p>
    <w:p w:rsidR="00D128A5" w:rsidRPr="00D128A5" w:rsidRDefault="00D128A5" w:rsidP="00D12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A5">
        <w:rPr>
          <w:rFonts w:ascii="Times New Roman" w:hAnsi="Times New Roman" w:cs="Times New Roman"/>
          <w:sz w:val="24"/>
          <w:szCs w:val="24"/>
        </w:rPr>
        <w:t>Вопросы безопасности были освещены на родительских собраниях во всех возрастных группах в начале сентября 2018 г. по теме «Безопасность детей в общественных местах». Для родителей на информационных стендах групп вывешены памятки по безопасному пребыванию детей дома, на улицах, в общественных местах, информация по теме также была освещена на сайте образовательной организации.</w:t>
      </w:r>
    </w:p>
    <w:p w:rsidR="00DF2246" w:rsidRPr="000618EC" w:rsidRDefault="00DF2246" w:rsidP="000618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ДОУ ограждена металлическим забором, что ограничивает  доступ посторонних лиц в здание и на территорию ДОУ. Здание круглосуточно охраняется.</w:t>
      </w:r>
    </w:p>
    <w:p w:rsidR="00DF2246" w:rsidRPr="004849FA" w:rsidRDefault="004849FA" w:rsidP="00E158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49FA">
        <w:rPr>
          <w:rFonts w:ascii="Times New Roman" w:hAnsi="Times New Roman"/>
          <w:b/>
          <w:sz w:val="24"/>
          <w:szCs w:val="24"/>
          <w:u w:val="single"/>
        </w:rPr>
        <w:t>3.3. Медицинское обслуживание</w:t>
      </w:r>
    </w:p>
    <w:p w:rsidR="004849FA" w:rsidRPr="00881926" w:rsidRDefault="004849FA" w:rsidP="00E1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FA">
        <w:rPr>
          <w:rFonts w:ascii="Times New Roman" w:hAnsi="Times New Roman" w:cs="Times New Roman"/>
          <w:sz w:val="24"/>
          <w:szCs w:val="24"/>
        </w:rPr>
        <w:t>Медицинское обслуживание в</w:t>
      </w:r>
      <w:r w:rsidRPr="00881926">
        <w:rPr>
          <w:rFonts w:ascii="Times New Roman" w:hAnsi="Times New Roman" w:cs="Times New Roman"/>
          <w:sz w:val="24"/>
          <w:szCs w:val="24"/>
        </w:rPr>
        <w:t xml:space="preserve"> ДОУ включает следующие разделы работы: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диспансеризация;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организация профилактической работы;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D516A">
        <w:rPr>
          <w:rFonts w:ascii="Times New Roman" w:hAnsi="Times New Roman" w:cs="Times New Roman"/>
          <w:sz w:val="24"/>
          <w:szCs w:val="24"/>
        </w:rPr>
        <w:t xml:space="preserve">  </w:t>
      </w:r>
      <w:r w:rsidRPr="008819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условиями, необходимыми для нормального развития и здоровья ребенка;</w:t>
      </w:r>
    </w:p>
    <w:p w:rsidR="004849FA" w:rsidRPr="0088192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контроль</w:t>
      </w:r>
      <w:r w:rsidR="00FD516A">
        <w:rPr>
          <w:rFonts w:ascii="Times New Roman" w:hAnsi="Times New Roman" w:cs="Times New Roman"/>
          <w:sz w:val="24"/>
          <w:szCs w:val="24"/>
        </w:rPr>
        <w:t xml:space="preserve"> </w:t>
      </w:r>
      <w:r w:rsidRPr="0088192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DF2246" w:rsidRDefault="004849FA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- санитарно - просветительная работа.</w:t>
      </w:r>
    </w:p>
    <w:p w:rsidR="000618EC" w:rsidRPr="000618EC" w:rsidRDefault="000618EC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8EC" w:rsidRPr="0060423F" w:rsidRDefault="004849FA" w:rsidP="0060423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DF2246">
        <w:rPr>
          <w:rFonts w:ascii="Times New Roman" w:hAnsi="Times New Roman"/>
          <w:b/>
          <w:sz w:val="24"/>
          <w:szCs w:val="24"/>
          <w:u w:val="single"/>
        </w:rPr>
        <w:t>4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.</w:t>
      </w:r>
      <w:r w:rsidR="00A41BA3">
        <w:rPr>
          <w:rFonts w:ascii="Times New Roman" w:hAnsi="Times New Roman"/>
          <w:b/>
          <w:sz w:val="24"/>
          <w:szCs w:val="24"/>
          <w:u w:val="single"/>
        </w:rPr>
        <w:t>Качество и о</w:t>
      </w:r>
      <w:r w:rsidR="00DF2246" w:rsidRPr="00DF2246">
        <w:rPr>
          <w:rFonts w:ascii="Times New Roman" w:hAnsi="Times New Roman"/>
          <w:b/>
          <w:sz w:val="24"/>
          <w:szCs w:val="24"/>
          <w:u w:val="single"/>
        </w:rPr>
        <w:t>рганизация питания</w:t>
      </w:r>
    </w:p>
    <w:p w:rsidR="000618EC" w:rsidRDefault="000618EC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в ДОУ </w:t>
      </w:r>
      <w:r w:rsidR="00DF2246" w:rsidRPr="00DF2246">
        <w:rPr>
          <w:rFonts w:ascii="Times New Roman" w:hAnsi="Times New Roman"/>
          <w:sz w:val="24"/>
          <w:szCs w:val="24"/>
        </w:rPr>
        <w:t>4-х разовое</w:t>
      </w:r>
      <w:r>
        <w:rPr>
          <w:rFonts w:ascii="Times New Roman" w:hAnsi="Times New Roman"/>
          <w:sz w:val="24"/>
          <w:szCs w:val="24"/>
        </w:rPr>
        <w:t>,</w:t>
      </w:r>
      <w:r w:rsidRPr="000618EC">
        <w:rPr>
          <w:rFonts w:ascii="Times New Roman" w:hAnsi="Times New Roman"/>
          <w:sz w:val="24"/>
          <w:szCs w:val="24"/>
        </w:rPr>
        <w:t xml:space="preserve"> осуществляет общество с ограниченной ответственностью «Институт питания»</w:t>
      </w:r>
      <w:r w:rsidR="00DF2246" w:rsidRPr="00DF2246">
        <w:rPr>
          <w:rFonts w:ascii="Times New Roman" w:hAnsi="Times New Roman"/>
          <w:sz w:val="24"/>
          <w:szCs w:val="24"/>
        </w:rPr>
        <w:t xml:space="preserve">.  </w:t>
      </w:r>
    </w:p>
    <w:p w:rsidR="00DF2246" w:rsidRPr="00DF2246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246">
        <w:rPr>
          <w:rFonts w:ascii="Times New Roman" w:hAnsi="Times New Roman"/>
          <w:sz w:val="24"/>
          <w:szCs w:val="24"/>
        </w:rPr>
        <w:t>Организация питания воспитанников ДОУ осуществляется  в соответствии с утвержденным 10-дневным меню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>и согласованным с начальником  ТОУРоспотребнадзора по Московской области городе Дубне,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 xml:space="preserve">Дмитровском и Талдомском районах Черкашиным О.Г. На каждое блюдо имеется технологическая карта Качество привозимых продуктов и приготовленных блюд контролируется  бракеражной комиссией, в состав которой входит заведующий ДОУ, старшая медицинская сестра, заведующий </w:t>
      </w:r>
      <w:r w:rsidR="000618EC">
        <w:rPr>
          <w:rFonts w:ascii="Times New Roman" w:hAnsi="Times New Roman"/>
          <w:sz w:val="24"/>
          <w:szCs w:val="24"/>
        </w:rPr>
        <w:t xml:space="preserve">производством ООО </w:t>
      </w:r>
      <w:r w:rsidR="000618EC" w:rsidRPr="000618EC">
        <w:rPr>
          <w:rFonts w:ascii="Times New Roman" w:hAnsi="Times New Roman"/>
          <w:sz w:val="24"/>
          <w:szCs w:val="24"/>
        </w:rPr>
        <w:t>«Институт питания»</w:t>
      </w:r>
      <w:r w:rsidR="000618EC">
        <w:rPr>
          <w:rFonts w:ascii="Times New Roman" w:hAnsi="Times New Roman"/>
          <w:sz w:val="24"/>
          <w:szCs w:val="24"/>
        </w:rPr>
        <w:t>.</w:t>
      </w:r>
      <w:proofErr w:type="gramEnd"/>
    </w:p>
    <w:p w:rsidR="000618EC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1BA3">
        <w:rPr>
          <w:rFonts w:ascii="Times New Roman" w:hAnsi="Times New Roman"/>
          <w:sz w:val="24"/>
          <w:szCs w:val="24"/>
        </w:rPr>
        <w:t>Пробы приготовленной ежедневной пищи контролируются  медицинской сестрой.</w:t>
      </w:r>
    </w:p>
    <w:p w:rsidR="00DF2246" w:rsidRPr="000618EC" w:rsidRDefault="00DF2246" w:rsidP="00061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BA3">
        <w:rPr>
          <w:rFonts w:ascii="Times New Roman" w:hAnsi="Times New Roman"/>
          <w:sz w:val="24"/>
          <w:szCs w:val="24"/>
        </w:rPr>
        <w:t>В рацион питания детей регулярно включаются такие продукты как молоко</w:t>
      </w:r>
      <w:r w:rsidR="000618EC" w:rsidRPr="00A41BA3">
        <w:rPr>
          <w:rFonts w:ascii="Times New Roman" w:hAnsi="Times New Roman"/>
          <w:sz w:val="24"/>
          <w:szCs w:val="24"/>
        </w:rPr>
        <w:t>,</w:t>
      </w:r>
      <w:r w:rsidRPr="00A41BA3">
        <w:rPr>
          <w:rFonts w:ascii="Times New Roman" w:hAnsi="Times New Roman"/>
          <w:sz w:val="24"/>
          <w:szCs w:val="24"/>
        </w:rPr>
        <w:t xml:space="preserve"> творог, йогурт,</w:t>
      </w:r>
      <w:r w:rsidR="000618EC">
        <w:rPr>
          <w:rFonts w:ascii="Times New Roman" w:hAnsi="Times New Roman"/>
          <w:sz w:val="24"/>
          <w:szCs w:val="24"/>
        </w:rPr>
        <w:t xml:space="preserve"> ряженка,</w:t>
      </w:r>
      <w:r w:rsidRPr="00A41BA3">
        <w:rPr>
          <w:rFonts w:ascii="Times New Roman" w:hAnsi="Times New Roman"/>
          <w:sz w:val="24"/>
          <w:szCs w:val="24"/>
        </w:rPr>
        <w:t xml:space="preserve"> сыр масло, мясо, куры, рыба, яйца, </w:t>
      </w:r>
      <w:r w:rsidR="000618EC">
        <w:rPr>
          <w:rFonts w:ascii="Times New Roman" w:hAnsi="Times New Roman"/>
          <w:sz w:val="24"/>
          <w:szCs w:val="24"/>
        </w:rPr>
        <w:t>овощи, фрукты и другие продукты</w:t>
      </w:r>
      <w:r w:rsidRPr="00A41BA3">
        <w:rPr>
          <w:rFonts w:ascii="Times New Roman" w:hAnsi="Times New Roman"/>
          <w:sz w:val="24"/>
          <w:szCs w:val="24"/>
        </w:rPr>
        <w:t>,</w:t>
      </w:r>
      <w:r w:rsidR="000618EC">
        <w:rPr>
          <w:rFonts w:ascii="Times New Roman" w:hAnsi="Times New Roman"/>
          <w:sz w:val="24"/>
          <w:szCs w:val="24"/>
        </w:rPr>
        <w:t xml:space="preserve"> </w:t>
      </w:r>
      <w:r w:rsidRPr="00A41BA3">
        <w:rPr>
          <w:rFonts w:ascii="Times New Roman" w:hAnsi="Times New Roman"/>
          <w:sz w:val="24"/>
          <w:szCs w:val="24"/>
        </w:rPr>
        <w:t xml:space="preserve">разрешенные </w:t>
      </w:r>
      <w:proofErr w:type="spellStart"/>
      <w:r w:rsidRPr="00A41BA3">
        <w:rPr>
          <w:rFonts w:ascii="Times New Roman" w:hAnsi="Times New Roman"/>
          <w:sz w:val="24"/>
          <w:szCs w:val="24"/>
        </w:rPr>
        <w:t>СаНПин</w:t>
      </w:r>
      <w:proofErr w:type="spellEnd"/>
      <w:r w:rsidRPr="00A41BA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9 видов круп; 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мясная продукция: куры, филе говядины;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рыба морская: минтай, пикша, горбуша;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молочная продукция: творог, сметана, молоко;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фрукты: яблоки, бананы,</w:t>
      </w:r>
      <w:r w:rsidR="00604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23F">
        <w:rPr>
          <w:rFonts w:ascii="Times New Roman" w:hAnsi="Times New Roman"/>
          <w:sz w:val="24"/>
          <w:szCs w:val="24"/>
        </w:rPr>
        <w:t>мандарны</w:t>
      </w:r>
      <w:proofErr w:type="spellEnd"/>
      <w:r w:rsidR="0060423F">
        <w:rPr>
          <w:rFonts w:ascii="Times New Roman" w:hAnsi="Times New Roman"/>
          <w:sz w:val="24"/>
          <w:szCs w:val="24"/>
        </w:rPr>
        <w:t>,</w:t>
      </w:r>
      <w:r w:rsidRPr="00881926">
        <w:rPr>
          <w:rFonts w:ascii="Times New Roman" w:hAnsi="Times New Roman"/>
          <w:sz w:val="24"/>
          <w:szCs w:val="24"/>
        </w:rPr>
        <w:t xml:space="preserve"> груши;</w:t>
      </w:r>
    </w:p>
    <w:p w:rsidR="00D268A5" w:rsidRPr="00881926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разные виды напитков: компоты ассорти, соки.</w:t>
      </w:r>
    </w:p>
    <w:p w:rsidR="0067233B" w:rsidRPr="000618EC" w:rsidRDefault="00D268A5" w:rsidP="00E158C6">
      <w:pPr>
        <w:pStyle w:val="a9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1 раз в неделю свежая выпечка;</w:t>
      </w:r>
    </w:p>
    <w:p w:rsidR="000618EC" w:rsidRDefault="000618EC" w:rsidP="00E158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246" w:rsidRPr="0067233B" w:rsidRDefault="00864D0E" w:rsidP="00E158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>Раздел 4 Кадровый п</w:t>
      </w:r>
      <w:r w:rsidR="0067233B" w:rsidRPr="0067233B">
        <w:rPr>
          <w:rFonts w:ascii="Times New Roman" w:hAnsi="Times New Roman" w:cs="Times New Roman"/>
          <w:b/>
          <w:i/>
          <w:sz w:val="24"/>
          <w:szCs w:val="24"/>
        </w:rPr>
        <w:t>отенциал</w:t>
      </w:r>
    </w:p>
    <w:p w:rsidR="0070728C" w:rsidRPr="0070728C" w:rsidRDefault="0067233B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70728C" w:rsidRPr="007072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.1. Количественный и качественный состав</w:t>
      </w:r>
    </w:p>
    <w:p w:rsidR="0070728C" w:rsidRPr="00881926" w:rsidRDefault="0070728C" w:rsidP="00E158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Административный персонал </w:t>
      </w:r>
    </w:p>
    <w:p w:rsidR="0070728C" w:rsidRPr="00881926" w:rsidRDefault="0070728C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lastRenderedPageBreak/>
        <w:t>заведующий – 1 чел.</w:t>
      </w:r>
    </w:p>
    <w:p w:rsidR="000270E3" w:rsidRDefault="000270E3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ВМР – 1 чел.</w:t>
      </w:r>
    </w:p>
    <w:p w:rsidR="000270E3" w:rsidRDefault="000270E3" w:rsidP="00E158C6">
      <w:pPr>
        <w:pStyle w:val="a9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АХР – 1 чел.</w:t>
      </w:r>
    </w:p>
    <w:p w:rsidR="0070728C" w:rsidRPr="00881926" w:rsidRDefault="0070728C" w:rsidP="00E158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персонал –7</w:t>
      </w:r>
      <w:r w:rsidRPr="00881926">
        <w:rPr>
          <w:rFonts w:ascii="Times New Roman" w:hAnsi="Times New Roman"/>
          <w:sz w:val="24"/>
          <w:szCs w:val="24"/>
        </w:rPr>
        <w:t xml:space="preserve"> человек:</w:t>
      </w:r>
    </w:p>
    <w:p w:rsidR="0070728C" w:rsidRPr="00881926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</w:t>
      </w:r>
      <w:r w:rsidR="0035157B">
        <w:rPr>
          <w:rFonts w:ascii="Times New Roman" w:hAnsi="Times New Roman"/>
          <w:sz w:val="24"/>
          <w:szCs w:val="24"/>
        </w:rPr>
        <w:t>12</w:t>
      </w:r>
      <w:r w:rsidRPr="00881926">
        <w:rPr>
          <w:rFonts w:ascii="Times New Roman" w:hAnsi="Times New Roman"/>
          <w:sz w:val="24"/>
          <w:szCs w:val="24"/>
        </w:rPr>
        <w:t xml:space="preserve"> чел.</w:t>
      </w:r>
    </w:p>
    <w:p w:rsidR="0070728C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>музыкальный руководитель – 1 чел.</w:t>
      </w:r>
    </w:p>
    <w:p w:rsidR="0067233B" w:rsidRPr="00881926" w:rsidRDefault="0067233B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 психолог -1 чел.</w:t>
      </w:r>
    </w:p>
    <w:p w:rsidR="0070728C" w:rsidRPr="00881926" w:rsidRDefault="0070728C" w:rsidP="00E158C6">
      <w:pPr>
        <w:pStyle w:val="a9"/>
        <w:ind w:left="6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Медицинский персонал -  1 человек: </w:t>
      </w:r>
    </w:p>
    <w:p w:rsidR="0070728C" w:rsidRPr="00881926" w:rsidRDefault="0070728C" w:rsidP="00E158C6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81926">
        <w:rPr>
          <w:rFonts w:ascii="Times New Roman" w:hAnsi="Times New Roman"/>
          <w:sz w:val="24"/>
          <w:szCs w:val="24"/>
        </w:rPr>
        <w:t xml:space="preserve"> медицинская сестра – 1 чел.</w:t>
      </w:r>
    </w:p>
    <w:p w:rsidR="000270E3" w:rsidRPr="000270E3" w:rsidRDefault="000270E3" w:rsidP="00E158C6">
      <w:pPr>
        <w:spacing w:after="0"/>
        <w:ind w:firstLine="45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tbl>
      <w:tblPr>
        <w:tblStyle w:val="1-5"/>
        <w:tblW w:w="10031" w:type="dxa"/>
        <w:tblBorders>
          <w:insideV w:val="single" w:sz="8" w:space="0" w:color="78C0D4" w:themeColor="accent5" w:themeTint="BF"/>
        </w:tblBorders>
        <w:tblLook w:val="04A0"/>
      </w:tblPr>
      <w:tblGrid>
        <w:gridCol w:w="2253"/>
        <w:gridCol w:w="1826"/>
        <w:gridCol w:w="1330"/>
        <w:gridCol w:w="4622"/>
      </w:tblGrid>
      <w:tr w:rsidR="0070728C" w:rsidRPr="003A30E8" w:rsidTr="005B423E">
        <w:trPr>
          <w:cnfStyle w:val="100000000000"/>
        </w:trPr>
        <w:tc>
          <w:tcPr>
            <w:cnfStyle w:val="001000000000"/>
            <w:tcW w:w="2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 педагогов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5B423E" w:rsidRDefault="0070728C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Кв. категория</w:t>
            </w:r>
          </w:p>
        </w:tc>
        <w:tc>
          <w:tcPr>
            <w:tcW w:w="4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0728C" w:rsidRPr="005B423E" w:rsidRDefault="00447A03" w:rsidP="005B423E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0728C" w:rsidRPr="005B42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бразование</w:t>
            </w:r>
          </w:p>
        </w:tc>
      </w:tr>
      <w:tr w:rsidR="0060423F" w:rsidRPr="006D30BD" w:rsidTr="0060423F">
        <w:trPr>
          <w:cnfStyle w:val="000000100000"/>
          <w:trHeight w:val="1346"/>
        </w:trPr>
        <w:tc>
          <w:tcPr>
            <w:cnfStyle w:val="001000000000"/>
            <w:tcW w:w="2253" w:type="dxa"/>
            <w:vMerge w:val="restart"/>
            <w:vAlign w:val="center"/>
            <w:hideMark/>
          </w:tcPr>
          <w:p w:rsidR="0060423F" w:rsidRDefault="0060423F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  <w:p w:rsidR="0060423F" w:rsidRPr="006D30BD" w:rsidRDefault="0060423F" w:rsidP="00447A03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«Малютка»</w:t>
            </w:r>
          </w:p>
        </w:tc>
        <w:tc>
          <w:tcPr>
            <w:tcW w:w="1826" w:type="dxa"/>
            <w:hideMark/>
          </w:tcPr>
          <w:p w:rsidR="0060423F" w:rsidRDefault="0060423F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60423F" w:rsidRDefault="0060423F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60423F" w:rsidRPr="006D30BD" w:rsidRDefault="0060423F" w:rsidP="00E158C6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30" w:type="dxa"/>
            <w:shd w:val="clear" w:color="auto" w:fill="FFFFCC"/>
            <w:vAlign w:val="center"/>
            <w:hideMark/>
          </w:tcPr>
          <w:p w:rsidR="0060423F" w:rsidRDefault="0060423F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0423F" w:rsidRPr="006D30BD" w:rsidRDefault="0060423F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  <w:hideMark/>
          </w:tcPr>
          <w:p w:rsidR="0060423F" w:rsidRDefault="0060423F" w:rsidP="005B423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3F" w:rsidRPr="000372E3" w:rsidRDefault="0060423F" w:rsidP="005B423E">
            <w:pPr>
              <w:tabs>
                <w:tab w:val="left" w:pos="153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0423F" w:rsidRPr="006D30BD" w:rsidTr="005B423E">
        <w:trPr>
          <w:cnfStyle w:val="000000010000"/>
          <w:trHeight w:val="1038"/>
        </w:trPr>
        <w:tc>
          <w:tcPr>
            <w:cnfStyle w:val="001000000000"/>
            <w:tcW w:w="2253" w:type="dxa"/>
            <w:vMerge/>
            <w:vAlign w:val="center"/>
          </w:tcPr>
          <w:p w:rsidR="0060423F" w:rsidRDefault="0060423F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Тамбовская </w:t>
            </w:r>
          </w:p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30" w:type="dxa"/>
            <w:shd w:val="clear" w:color="auto" w:fill="FFFFCC"/>
            <w:vAlign w:val="center"/>
          </w:tcPr>
          <w:p w:rsidR="0060423F" w:rsidRDefault="0060423F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0423F" w:rsidRDefault="0060423F" w:rsidP="0018240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</w:tcPr>
          <w:p w:rsidR="0060423F" w:rsidRDefault="0060423F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70728C" w:rsidRPr="006D30BD" w:rsidTr="005B423E">
        <w:trPr>
          <w:cnfStyle w:val="000000100000"/>
        </w:trPr>
        <w:tc>
          <w:tcPr>
            <w:cnfStyle w:val="001000000000"/>
            <w:tcW w:w="2253" w:type="dxa"/>
            <w:tcBorders>
              <w:bottom w:val="single" w:sz="8" w:space="0" w:color="78C0D4" w:themeColor="accent5" w:themeTint="BF"/>
              <w:right w:val="none" w:sz="0" w:space="0" w:color="auto"/>
            </w:tcBorders>
            <w:vAlign w:val="center"/>
            <w:hideMark/>
          </w:tcPr>
          <w:p w:rsidR="0070728C" w:rsidRPr="00B949B1" w:rsidRDefault="0070728C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hideMark/>
          </w:tcPr>
          <w:p w:rsidR="0070728C" w:rsidRPr="00B949B1" w:rsidRDefault="0070728C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70728C" w:rsidRPr="006D30BD" w:rsidRDefault="0070728C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none" w:sz="0" w:space="0" w:color="auto"/>
              <w:bottom w:val="single" w:sz="8" w:space="0" w:color="78C0D4" w:themeColor="accent5" w:themeTint="BF"/>
            </w:tcBorders>
            <w:vAlign w:val="center"/>
            <w:hideMark/>
          </w:tcPr>
          <w:p w:rsidR="0070728C" w:rsidRPr="006D30BD" w:rsidRDefault="0070728C" w:rsidP="005B423E">
            <w:pPr>
              <w:tabs>
                <w:tab w:val="left" w:pos="1395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07" w:rsidRPr="006D30BD" w:rsidTr="005B423E">
        <w:trPr>
          <w:cnfStyle w:val="000000010000"/>
        </w:trPr>
        <w:tc>
          <w:tcPr>
            <w:cnfStyle w:val="001000000000"/>
            <w:tcW w:w="2253" w:type="dxa"/>
            <w:vMerge w:val="restart"/>
            <w:tcBorders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182407" w:rsidRDefault="00182407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«Кроха»</w:t>
            </w:r>
          </w:p>
          <w:p w:rsidR="00182407" w:rsidRPr="00BF3312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182407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82407" w:rsidRPr="006D30BD" w:rsidRDefault="00182407" w:rsidP="0018240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182407" w:rsidRDefault="00182407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182407" w:rsidRPr="006D30BD" w:rsidRDefault="00182407" w:rsidP="00182407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182407" w:rsidRPr="006D30BD" w:rsidRDefault="00182407" w:rsidP="00182407">
            <w:pPr>
              <w:tabs>
                <w:tab w:val="left" w:pos="1635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182407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 </w:t>
            </w:r>
          </w:p>
          <w:p w:rsidR="00182407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447A03" w:rsidRPr="006D30BD" w:rsidRDefault="00182407" w:rsidP="0018240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010000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82407" w:rsidRDefault="00182407" w:rsidP="001824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«Карапуз»</w:t>
            </w:r>
          </w:p>
          <w:p w:rsidR="00182407" w:rsidRDefault="00182407" w:rsidP="0018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03" w:rsidRPr="00D356E0" w:rsidRDefault="00447A03" w:rsidP="00447A0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7A03" w:rsidRPr="00D356E0" w:rsidRDefault="00447A03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Лялева Илона </w:t>
            </w:r>
          </w:p>
          <w:p w:rsidR="00447A03" w:rsidRPr="006D30BD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Эдмундовна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545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 </w:t>
            </w:r>
          </w:p>
          <w:p w:rsidR="00962E84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</w:t>
            </w:r>
          </w:p>
          <w:p w:rsidR="00447A03" w:rsidRPr="006D30BD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695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47A03" w:rsidRPr="006D30BD" w:rsidTr="005B423E">
        <w:trPr>
          <w:cnfStyle w:val="000000010000"/>
          <w:trHeight w:val="908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84" w:rsidRDefault="00962E84" w:rsidP="00962E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962E84" w:rsidRPr="006D30BD" w:rsidRDefault="00962E84" w:rsidP="00962E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«Умка»</w:t>
            </w:r>
          </w:p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47A03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Полицына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Римма </w:t>
            </w:r>
          </w:p>
          <w:p w:rsidR="00962E84" w:rsidRPr="006D30BD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962E84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47A03" w:rsidRPr="006D30BD" w:rsidTr="005B423E">
        <w:trPr>
          <w:cnfStyle w:val="000000100000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447A03" w:rsidRPr="006D30BD" w:rsidRDefault="00447A03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Щекочихина </w:t>
            </w:r>
          </w:p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962E84" w:rsidRPr="00D356E0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447A03" w:rsidRPr="006D30BD" w:rsidRDefault="00447A03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447A03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47A03" w:rsidRPr="006D30BD" w:rsidRDefault="00447A03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447A03" w:rsidRPr="006D30BD" w:rsidRDefault="00447A03" w:rsidP="005B423E">
            <w:pPr>
              <w:tabs>
                <w:tab w:val="left" w:pos="1260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5B423E" w:rsidRPr="006D30BD" w:rsidTr="005B423E">
        <w:trPr>
          <w:cnfStyle w:val="000000010000"/>
          <w:trHeight w:val="962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0618EC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раннего возраста </w:t>
            </w:r>
            <w:r w:rsidR="00962E84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5B423E" w:rsidRPr="006D30BD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962E84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962E84" w:rsidRPr="006D30BD" w:rsidRDefault="00962E84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Default="005B423E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23E" w:rsidRPr="002D4C82" w:rsidRDefault="005B423E" w:rsidP="005B423E">
            <w:pPr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B423E" w:rsidRPr="006D30BD" w:rsidTr="005B423E">
        <w:trPr>
          <w:cnfStyle w:val="000000100000"/>
          <w:trHeight w:val="821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962E84" w:rsidRDefault="00962E84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5B423E" w:rsidRPr="006D30BD" w:rsidRDefault="00962E84" w:rsidP="00962E8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962E84" w:rsidP="005B423E">
            <w:pPr>
              <w:tabs>
                <w:tab w:val="left" w:pos="1080"/>
              </w:tabs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5B423E" w:rsidRPr="006D30BD" w:rsidTr="005B423E">
        <w:trPr>
          <w:cnfStyle w:val="000000010000"/>
          <w:trHeight w:val="849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Младшая </w:t>
            </w:r>
            <w:r w:rsidRPr="006D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23E" w:rsidRPr="006D30BD" w:rsidRDefault="00962E84" w:rsidP="00962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62E84" w:rsidRDefault="00962E84" w:rsidP="00962E8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962E84" w:rsidRDefault="00962E84" w:rsidP="00962E84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962E84" w:rsidP="00962E8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5B423E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B423E" w:rsidRPr="006D30BD" w:rsidTr="005B423E">
        <w:trPr>
          <w:cnfStyle w:val="000000100000"/>
          <w:trHeight w:val="971"/>
        </w:trPr>
        <w:tc>
          <w:tcPr>
            <w:cnfStyle w:val="001000000000"/>
            <w:tcW w:w="2253" w:type="dxa"/>
            <w:vMerge/>
            <w:tcBorders>
              <w:top w:val="single" w:sz="6" w:space="0" w:color="78C0D4" w:themeColor="accent5" w:themeTint="BF"/>
              <w:bottom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5B423E" w:rsidRPr="006D30BD" w:rsidRDefault="005B423E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Осотова</w:t>
            </w:r>
          </w:p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5B423E" w:rsidRDefault="005B423E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Семёновна</w:t>
            </w:r>
          </w:p>
        </w:tc>
        <w:tc>
          <w:tcPr>
            <w:tcW w:w="133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FFFFCC"/>
            <w:vAlign w:val="center"/>
            <w:hideMark/>
          </w:tcPr>
          <w:p w:rsidR="005B423E" w:rsidRDefault="005B423E" w:rsidP="005B423E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5B423E" w:rsidRPr="006D30BD" w:rsidRDefault="005B423E" w:rsidP="005B423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tcBorders>
              <w:left w:val="single" w:sz="8" w:space="0" w:color="78C0D4" w:themeColor="accent5" w:themeTint="BF"/>
            </w:tcBorders>
            <w:vAlign w:val="center"/>
            <w:hideMark/>
          </w:tcPr>
          <w:p w:rsidR="005B423E" w:rsidRPr="006D30BD" w:rsidRDefault="005B423E" w:rsidP="005B423E">
            <w:pPr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0423F" w:rsidRPr="006D30BD" w:rsidTr="0060423F">
        <w:trPr>
          <w:cnfStyle w:val="000000010000"/>
          <w:trHeight w:val="813"/>
        </w:trPr>
        <w:tc>
          <w:tcPr>
            <w:cnfStyle w:val="001000000000"/>
            <w:tcW w:w="2253" w:type="dxa"/>
            <w:vMerge w:val="restart"/>
            <w:tcBorders>
              <w:top w:val="single" w:sz="6" w:space="0" w:color="78C0D4" w:themeColor="accent5" w:themeTint="BF"/>
              <w:right w:val="single" w:sz="6" w:space="0" w:color="78C0D4" w:themeColor="accent5" w:themeTint="BF"/>
            </w:tcBorders>
            <w:vAlign w:val="center"/>
            <w:hideMark/>
          </w:tcPr>
          <w:p w:rsidR="0060423F" w:rsidRDefault="0060423F" w:rsidP="00447A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0423F" w:rsidRPr="006D30BD" w:rsidRDefault="0060423F" w:rsidP="00447A0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  <w:bottom w:val="single" w:sz="6" w:space="0" w:color="78C0D4" w:themeColor="accent5" w:themeTint="BF"/>
            </w:tcBorders>
            <w:hideMark/>
          </w:tcPr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Музыкантова</w:t>
            </w:r>
          </w:p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60423F" w:rsidRDefault="0060423F" w:rsidP="00E158C6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0" w:type="dxa"/>
            <w:shd w:val="clear" w:color="auto" w:fill="FFFFCC"/>
            <w:vAlign w:val="center"/>
            <w:hideMark/>
          </w:tcPr>
          <w:p w:rsidR="0060423F" w:rsidRDefault="0060423F" w:rsidP="005B423E">
            <w:pPr>
              <w:spacing w:line="276" w:lineRule="auto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0423F" w:rsidRPr="006D30BD" w:rsidRDefault="0060423F" w:rsidP="005B423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  <w:hideMark/>
          </w:tcPr>
          <w:p w:rsidR="0060423F" w:rsidRPr="006D30BD" w:rsidRDefault="0060423F" w:rsidP="005B423E">
            <w:pPr>
              <w:ind w:firstLine="708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60423F" w:rsidRPr="006D30BD" w:rsidTr="0060423F">
        <w:trPr>
          <w:cnfStyle w:val="000000100000"/>
          <w:trHeight w:val="971"/>
        </w:trPr>
        <w:tc>
          <w:tcPr>
            <w:cnfStyle w:val="001000000000"/>
            <w:tcW w:w="2253" w:type="dxa"/>
            <w:vMerge/>
            <w:tcBorders>
              <w:right w:val="single" w:sz="6" w:space="0" w:color="78C0D4" w:themeColor="accent5" w:themeTint="BF"/>
            </w:tcBorders>
            <w:vAlign w:val="center"/>
          </w:tcPr>
          <w:p w:rsidR="0060423F" w:rsidRPr="006D30BD" w:rsidRDefault="0060423F" w:rsidP="0044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78C0D4" w:themeColor="accent5" w:themeTint="BF"/>
              <w:left w:val="single" w:sz="6" w:space="0" w:color="78C0D4" w:themeColor="accent5" w:themeTint="BF"/>
            </w:tcBorders>
          </w:tcPr>
          <w:p w:rsidR="0060423F" w:rsidRDefault="0060423F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Акиндинова</w:t>
            </w:r>
          </w:p>
          <w:p w:rsidR="0060423F" w:rsidRDefault="0060423F" w:rsidP="00962E8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60423F" w:rsidRDefault="0060423F" w:rsidP="00E158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0" w:type="dxa"/>
            <w:shd w:val="clear" w:color="auto" w:fill="FFFFCC"/>
            <w:vAlign w:val="center"/>
          </w:tcPr>
          <w:p w:rsidR="0060423F" w:rsidRDefault="0060423F" w:rsidP="00962E84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60423F" w:rsidRDefault="0060423F" w:rsidP="00962E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22" w:type="dxa"/>
            <w:vAlign w:val="center"/>
          </w:tcPr>
          <w:p w:rsidR="0060423F" w:rsidRDefault="0060423F" w:rsidP="005B423E">
            <w:pPr>
              <w:ind w:firstLine="708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</w:tbl>
    <w:p w:rsidR="00B34524" w:rsidRDefault="00B34524" w:rsidP="00E158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4524" w:rsidRDefault="00DF2246" w:rsidP="00E158C6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64D0E" w:rsidRPr="0067233B" w:rsidRDefault="0067233B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864D0E" w:rsidRPr="006723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.2. Развитие кадрового потенциала</w:t>
      </w:r>
    </w:p>
    <w:p w:rsidR="00864D0E" w:rsidRPr="00881926" w:rsidRDefault="00864D0E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33B" w:rsidRPr="0067233B" w:rsidRDefault="00864D0E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Курсы повышения квалификации: </w:t>
      </w:r>
    </w:p>
    <w:p w:rsidR="00864D0E" w:rsidRPr="0067233B" w:rsidRDefault="0067233B" w:rsidP="00E158C6">
      <w:pPr>
        <w:spacing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E47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-201</w:t>
      </w:r>
      <w:r w:rsidR="002E47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81E9C">
        <w:rPr>
          <w:rFonts w:ascii="Times New Roman" w:hAnsi="Times New Roman" w:cs="Times New Roman"/>
          <w:sz w:val="24"/>
          <w:szCs w:val="24"/>
        </w:rPr>
        <w:t>педагоги ДОУ  повышали свою квалификацию, прошли курсы повышения квалификации</w:t>
      </w:r>
      <w:proofErr w:type="gramStart"/>
      <w:r w:rsidR="00581E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81E9C">
        <w:rPr>
          <w:rFonts w:ascii="Times New Roman" w:hAnsi="Times New Roman" w:cs="Times New Roman"/>
          <w:sz w:val="24"/>
          <w:szCs w:val="24"/>
        </w:rPr>
        <w:t xml:space="preserve">по темам: </w:t>
      </w:r>
    </w:p>
    <w:p w:rsidR="00864D0E" w:rsidRDefault="00864D0E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81E9C">
        <w:rPr>
          <w:rFonts w:ascii="Times New Roman" w:hAnsi="Times New Roman" w:cs="Times New Roman"/>
          <w:sz w:val="24"/>
          <w:szCs w:val="24"/>
        </w:rPr>
        <w:t>Акиндинова А.А.  по теме «Создание сайтов учителей- предметников с применением облачных технологий»;</w:t>
      </w:r>
    </w:p>
    <w:p w:rsidR="00C52418" w:rsidRDefault="00581E9C" w:rsidP="00C52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Л.В.  «Киностудия </w:t>
      </w:r>
      <w:r w:rsidR="00C24FB8" w:rsidRPr="00C24FB8">
        <w:rPr>
          <w:rFonts w:ascii="Times New Roman" w:hAnsi="Times New Roman" w:cs="Times New Roman"/>
          <w:sz w:val="24"/>
          <w:szCs w:val="24"/>
        </w:rPr>
        <w:t xml:space="preserve"> </w:t>
      </w:r>
      <w:r w:rsidR="00C24FB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24FB8" w:rsidRPr="00C24FB8">
        <w:rPr>
          <w:rFonts w:ascii="Times New Roman" w:hAnsi="Times New Roman" w:cs="Times New Roman"/>
          <w:sz w:val="24"/>
          <w:szCs w:val="24"/>
        </w:rPr>
        <w:t xml:space="preserve"> </w:t>
      </w:r>
      <w:r w:rsidR="00C24FB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C24FB8">
        <w:rPr>
          <w:rFonts w:ascii="Times New Roman" w:hAnsi="Times New Roman" w:cs="Times New Roman"/>
          <w:sz w:val="24"/>
          <w:szCs w:val="24"/>
        </w:rPr>
        <w:t>, цифровая обработка видео</w:t>
      </w:r>
      <w:r w:rsidR="00C24FB8" w:rsidRPr="00C52418">
        <w:rPr>
          <w:rFonts w:ascii="Times New Roman" w:hAnsi="Times New Roman" w:cs="Times New Roman"/>
          <w:sz w:val="24"/>
          <w:szCs w:val="24"/>
        </w:rPr>
        <w:t>»;</w:t>
      </w:r>
      <w:r w:rsidR="00C52418" w:rsidRPr="00C52418">
        <w:rPr>
          <w:rFonts w:ascii="Times New Roman" w:hAnsi="Times New Roman" w:cs="Times New Roman"/>
          <w:sz w:val="24"/>
          <w:szCs w:val="24"/>
        </w:rPr>
        <w:t xml:space="preserve"> «Воспитание детей дошкольного возраста»  </w:t>
      </w:r>
      <w:proofErr w:type="gramStart"/>
      <w:r w:rsidR="00C52418" w:rsidRPr="00C52418">
        <w:rPr>
          <w:rFonts w:ascii="Times New Roman" w:hAnsi="Times New Roman" w:cs="Times New Roman"/>
          <w:sz w:val="24"/>
          <w:szCs w:val="24"/>
        </w:rPr>
        <w:t>-</w:t>
      </w:r>
      <w:r w:rsidR="00C524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52418">
        <w:rPr>
          <w:rFonts w:ascii="Times New Roman" w:hAnsi="Times New Roman" w:cs="Times New Roman"/>
          <w:sz w:val="24"/>
          <w:szCs w:val="24"/>
        </w:rPr>
        <w:t>ереподготовка</w:t>
      </w:r>
      <w:r w:rsidR="00C52418" w:rsidRPr="00C52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FB8" w:rsidRDefault="00C24FB8" w:rsidP="00C52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Г.В. по теме: «Использование сети</w:t>
      </w:r>
      <w:r w:rsidR="00604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ИНТ</w:t>
      </w:r>
      <w:r w:rsidR="00683C4D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НЕТ: возможности и безопасность»;</w:t>
      </w:r>
    </w:p>
    <w:p w:rsidR="00C24FB8" w:rsidRDefault="005B35FF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Музыкантова Е.В.по теме: </w:t>
      </w:r>
      <w:r w:rsidR="00C24FB8">
        <w:rPr>
          <w:rFonts w:ascii="Times New Roman" w:hAnsi="Times New Roman" w:cs="Times New Roman"/>
          <w:sz w:val="24"/>
          <w:szCs w:val="24"/>
        </w:rPr>
        <w:t>«Психология воспитания»;</w:t>
      </w:r>
    </w:p>
    <w:p w:rsidR="00C24FB8" w:rsidRDefault="00C24FB8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Е.В.  по теме: «Формирование  ИКТ</w:t>
      </w:r>
      <w:r w:rsidR="00604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компетентно</w:t>
      </w:r>
      <w:r w:rsidR="0060423F">
        <w:rPr>
          <w:rFonts w:ascii="Times New Roman" w:hAnsi="Times New Roman" w:cs="Times New Roman"/>
          <w:sz w:val="24"/>
          <w:szCs w:val="24"/>
        </w:rPr>
        <w:t>сти педагогических работников;</w:t>
      </w:r>
    </w:p>
    <w:p w:rsidR="00610677" w:rsidRPr="005B35FF" w:rsidRDefault="00610677" w:rsidP="005B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психолог прошла курсы повышения квалификации по теме: «Психология воспитания»</w:t>
      </w:r>
      <w:r w:rsidR="005B35FF">
        <w:rPr>
          <w:rFonts w:ascii="Times New Roman" w:hAnsi="Times New Roman" w:cs="Times New Roman"/>
          <w:sz w:val="24"/>
          <w:szCs w:val="24"/>
        </w:rPr>
        <w:t xml:space="preserve">, </w:t>
      </w:r>
      <w:r w:rsidR="005B35FF" w:rsidRPr="005B35FF">
        <w:rPr>
          <w:rFonts w:ascii="Times New Roman" w:hAnsi="Times New Roman" w:cs="Times New Roman"/>
          <w:sz w:val="24"/>
          <w:szCs w:val="24"/>
        </w:rPr>
        <w:t xml:space="preserve">«Организационные основы деятельности Службы ранней помощи», «Организация и содержание работы психолога в дошкольной образовательной организации в соответствии с требованиями ФГОС </w:t>
      </w:r>
      <w:proofErr w:type="gramStart"/>
      <w:r w:rsidR="005B35FF" w:rsidRPr="005B35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B35FF" w:rsidRPr="005B35FF">
        <w:rPr>
          <w:rFonts w:ascii="Times New Roman" w:hAnsi="Times New Roman" w:cs="Times New Roman"/>
          <w:sz w:val="24"/>
          <w:szCs w:val="24"/>
        </w:rPr>
        <w:t>»</w:t>
      </w:r>
      <w:r w:rsidR="005B35FF">
        <w:rPr>
          <w:rFonts w:ascii="Times New Roman" w:hAnsi="Times New Roman" w:cs="Times New Roman"/>
          <w:sz w:val="24"/>
          <w:szCs w:val="24"/>
        </w:rPr>
        <w:t>.</w:t>
      </w:r>
    </w:p>
    <w:p w:rsidR="00610677" w:rsidRPr="00C24FB8" w:rsidRDefault="00610677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5B35FF">
        <w:rPr>
          <w:rFonts w:ascii="Times New Roman" w:hAnsi="Times New Roman" w:cs="Times New Roman"/>
          <w:sz w:val="24"/>
          <w:szCs w:val="24"/>
        </w:rPr>
        <w:t xml:space="preserve"> Елохова А.В., Лялева И.Э., Лукьянова Е.В.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5B35F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5B35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защитились на первую квалификационную категорию.</w:t>
      </w:r>
    </w:p>
    <w:p w:rsidR="00581E9C" w:rsidRPr="00881926" w:rsidRDefault="00581E9C" w:rsidP="00E1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CF02F2" w:rsidRDefault="00CF02F2" w:rsidP="00E158C6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 </w:t>
      </w:r>
      <w:r w:rsidRPr="00CF02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деятельности ДОУ</w:t>
      </w:r>
    </w:p>
    <w:p w:rsidR="00CF02F2" w:rsidRPr="00881926" w:rsidRDefault="00CF02F2" w:rsidP="00E158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На данный момент наше учреждение выстроило свой имидж, имеет положительную репутацию и определенный статус, что для нас является важным показателем. Этому сп</w:t>
      </w:r>
      <w:r>
        <w:rPr>
          <w:rFonts w:ascii="Times New Roman" w:hAnsi="Times New Roman" w:cs="Times New Roman"/>
          <w:sz w:val="24"/>
          <w:szCs w:val="24"/>
        </w:rPr>
        <w:t xml:space="preserve">особствуют и достижения  ДОУ </w:t>
      </w:r>
      <w:r w:rsidR="00955A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1795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17957">
        <w:rPr>
          <w:rFonts w:ascii="Times New Roman" w:hAnsi="Times New Roman" w:cs="Times New Roman"/>
          <w:sz w:val="24"/>
          <w:szCs w:val="24"/>
        </w:rPr>
        <w:t xml:space="preserve">8 </w:t>
      </w:r>
      <w:r w:rsidRPr="0088192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F02F2" w:rsidRDefault="00CF02F2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Показателем профессионализма педагогов является участие их и их воспитанников в</w:t>
      </w:r>
      <w:r w:rsidR="00200141">
        <w:rPr>
          <w:rFonts w:ascii="Times New Roman" w:hAnsi="Times New Roman" w:cs="Times New Roman"/>
          <w:sz w:val="24"/>
          <w:szCs w:val="24"/>
        </w:rPr>
        <w:t xml:space="preserve"> муниципальных конкурсах. </w:t>
      </w:r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6A" w:rsidRDefault="00FD516A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516A" w:rsidRPr="00881926" w:rsidRDefault="00FD516A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242"/>
        <w:gridCol w:w="3402"/>
        <w:gridCol w:w="2127"/>
        <w:gridCol w:w="1559"/>
        <w:gridCol w:w="1387"/>
      </w:tblGrid>
      <w:tr w:rsidR="00CF02F2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конкурса, соревнования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4159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F02F2" w:rsidRPr="00881926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17957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881926" w:rsidRDefault="0011795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2017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41597D" w:rsidRDefault="0041597D" w:rsidP="0041597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творческих работ по безопасности жизнедеятельности «Жизнь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41597D" w:rsidRDefault="0041597D" w:rsidP="004159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117957" w:rsidRPr="0041597D" w:rsidRDefault="0041597D" w:rsidP="004159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9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17957" w:rsidRPr="0041597D" w:rsidRDefault="00352A9D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F02F2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881926" w:rsidRDefault="00CF02F2" w:rsidP="001179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 201</w:t>
            </w:r>
            <w:r w:rsidR="0011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4159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детских рисунков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работ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97D">
              <w:rPr>
                <w:rFonts w:ascii="Times New Roman" w:hAnsi="Times New Roman" w:cs="Times New Roman"/>
                <w:sz w:val="24"/>
                <w:szCs w:val="24"/>
              </w:rPr>
              <w:t xml:space="preserve">«Краски лета»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41597D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352A9D" w:rsidP="00352A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F02F2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881926" w:rsidRDefault="00CF02F2" w:rsidP="00B851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</w:t>
            </w:r>
            <w:r w:rsidR="00B85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 конкурс «Краски осени»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CF02F2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85116" w:rsidRDefault="00B85116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CF02F2" w:rsidRPr="00881926" w:rsidRDefault="00CF02F2" w:rsidP="008C25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C2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8C257C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 фотоконкурс детских творческих работ среди ДОУ «Сами с усами»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CF02F2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F02F2" w:rsidRPr="002077A2" w:rsidRDefault="008C257C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2F2"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3E77" w:rsidRDefault="00CF02F2" w:rsidP="00973E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 </w:t>
            </w:r>
          </w:p>
          <w:p w:rsidR="00CF02F2" w:rsidRPr="002077A2" w:rsidRDefault="00973E77" w:rsidP="00973E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</w:tc>
      </w:tr>
      <w:tr w:rsidR="00AE0844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881926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2017 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работ «Накануне Рождества»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AE0844" w:rsidRDefault="00352A9D" w:rsidP="00AE084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E0844" w:rsidRPr="00881926" w:rsidTr="0041597D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881926" w:rsidRDefault="00AE0844" w:rsidP="00B444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201</w:t>
            </w:r>
            <w:r w:rsidR="00B4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творческий конкурс «Ёлочная игрушка»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973E77" w:rsidRDefault="00973E77" w:rsidP="00973E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97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степени </w:t>
            </w:r>
          </w:p>
        </w:tc>
      </w:tr>
      <w:tr w:rsidR="00AE0844" w:rsidRPr="00881926" w:rsidTr="0041597D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077A2" w:rsidRDefault="00AE0844" w:rsidP="00B44478">
            <w:pPr>
              <w:jc w:val="both"/>
              <w:rPr>
                <w:b/>
              </w:rPr>
            </w:pP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 w:rsidR="00B4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AE0844" w:rsidP="00B4447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B44478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воспитателей групп раннего возраста»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Default="00AE0844" w:rsidP="00AE0844">
            <w:pPr>
              <w:jc w:val="both"/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B44478" w:rsidP="00AE0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E08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AE0844" w:rsidRDefault="00AE0844" w:rsidP="00AE0844">
            <w:pPr>
              <w:jc w:val="both"/>
            </w:pPr>
          </w:p>
        </w:tc>
      </w:tr>
      <w:tr w:rsidR="00AE0844" w:rsidRPr="00881926" w:rsidTr="0041597D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F24AEB" w:rsidRDefault="00E509F1" w:rsidP="00AE0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077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E509F1" w:rsidP="00AE08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открытый конкурс «Творческий экспром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«Скоро сказка сказывается…»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Default="00AE0844" w:rsidP="00AE0844">
            <w:pPr>
              <w:jc w:val="both"/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3DFEE"/>
          </w:tcPr>
          <w:p w:rsidR="00AE0844" w:rsidRDefault="00E509F1" w:rsidP="00E509F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E08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7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</w:tcPr>
          <w:p w:rsidR="00AE0844" w:rsidRPr="002077A2" w:rsidRDefault="00AE0844" w:rsidP="00AE08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AE0844" w:rsidRDefault="00AE0844" w:rsidP="00AE0844">
            <w:pPr>
              <w:jc w:val="both"/>
            </w:pPr>
          </w:p>
        </w:tc>
      </w:tr>
      <w:tr w:rsidR="00AE0844" w:rsidRPr="00881926" w:rsidTr="0041597D">
        <w:tc>
          <w:tcPr>
            <w:tcW w:w="124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09F1" w:rsidRDefault="00E509F1" w:rsidP="00E509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E0844" w:rsidRPr="00F2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</w:t>
            </w:r>
          </w:p>
          <w:p w:rsidR="00AE0844" w:rsidRPr="002E24DD" w:rsidRDefault="00AE0844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E5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F2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E24DD" w:rsidRDefault="00AE0844" w:rsidP="0052391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выставка детских рисунков</w:t>
            </w:r>
            <w:r w:rsidR="00523918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посвящённых Дню защиты детей «Счастливое детство»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E24DD" w:rsidRDefault="00AE0844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13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E0844" w:rsidRPr="002E24DD" w:rsidRDefault="00AE0844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человека</w:t>
            </w:r>
          </w:p>
        </w:tc>
        <w:tc>
          <w:tcPr>
            <w:tcW w:w="138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E0844" w:rsidRPr="002E24DD" w:rsidRDefault="00AE0844" w:rsidP="00E509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4D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CF02F2" w:rsidRPr="00881926" w:rsidRDefault="00CF02F2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475558" w:rsidRDefault="00CF02F2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  <w:r w:rsidR="00475558"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</w:t>
      </w:r>
      <w:r w:rsidRPr="004755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Реализация  годового плана работы ДОУ </w:t>
      </w:r>
    </w:p>
    <w:p w:rsidR="00CF02F2" w:rsidRPr="00881926" w:rsidRDefault="00CF02F2" w:rsidP="00E158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73E77">
        <w:rPr>
          <w:rFonts w:ascii="Times New Roman" w:hAnsi="Times New Roman" w:cs="Times New Roman"/>
          <w:sz w:val="24"/>
          <w:szCs w:val="24"/>
        </w:rPr>
        <w:t>7</w:t>
      </w:r>
      <w:r w:rsidR="00475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73E77">
        <w:rPr>
          <w:rFonts w:ascii="Times New Roman" w:hAnsi="Times New Roman" w:cs="Times New Roman"/>
          <w:sz w:val="24"/>
          <w:szCs w:val="24"/>
        </w:rPr>
        <w:t>8</w:t>
      </w:r>
      <w:r w:rsidRPr="00881926">
        <w:rPr>
          <w:rFonts w:ascii="Times New Roman" w:hAnsi="Times New Roman" w:cs="Times New Roman"/>
          <w:sz w:val="24"/>
          <w:szCs w:val="24"/>
        </w:rPr>
        <w:t xml:space="preserve"> учебном году деятельность ДОУ была направлена на решение следующих задач:</w:t>
      </w:r>
    </w:p>
    <w:p w:rsidR="00477500" w:rsidRPr="00683C4D" w:rsidRDefault="00477500" w:rsidP="00683C4D">
      <w:pPr>
        <w:spacing w:after="0"/>
        <w:ind w:left="426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683C4D">
        <w:rPr>
          <w:rFonts w:ascii="Times New Roman" w:eastAsia="Times New Roman" w:hAnsi="Times New Roman"/>
          <w:sz w:val="24"/>
          <w:szCs w:val="24"/>
        </w:rPr>
        <w:t>1</w:t>
      </w:r>
      <w:r w:rsidRPr="00683C4D">
        <w:rPr>
          <w:rFonts w:ascii="Times New Roman" w:eastAsia="Times New Roman" w:hAnsi="Times New Roman"/>
          <w:color w:val="C00000"/>
          <w:sz w:val="24"/>
          <w:szCs w:val="24"/>
        </w:rPr>
        <w:t xml:space="preserve">. </w:t>
      </w: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Создание условий для полноценного гармоничного физического и психического развития, воспитания и обучения каждого ребенка за счёт учёта его индивидуальных особенностей детей, как в вопросах организации жизнедеятельности, так и способах взаимодействия с ребёнком. </w:t>
      </w:r>
    </w:p>
    <w:p w:rsidR="00477500" w:rsidRPr="00683C4D" w:rsidRDefault="00477500" w:rsidP="00683C4D">
      <w:pPr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Организация предметно - пространственной среды ДОУ  для физического, познавательного, эстетического, развития  ребёнка. </w:t>
      </w:r>
    </w:p>
    <w:p w:rsidR="00477500" w:rsidRPr="00683C4D" w:rsidRDefault="00477500" w:rsidP="00683C4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3C4D">
        <w:rPr>
          <w:rFonts w:ascii="Times New Roman" w:eastAsia="Times New Roman" w:hAnsi="Times New Roman"/>
          <w:sz w:val="24"/>
          <w:szCs w:val="24"/>
        </w:rPr>
        <w:t>3.</w:t>
      </w:r>
      <w:r w:rsidRPr="00683C4D">
        <w:rPr>
          <w:rFonts w:ascii="Times New Roman" w:hAnsi="Times New Roman"/>
          <w:sz w:val="24"/>
          <w:szCs w:val="24"/>
        </w:rPr>
        <w:t xml:space="preserve"> Формирование ответственных  взаимоотношений с семьями воспитанников и развитие  компетентности родителей; обеспечение права родителей на  уважение и понимание, на участие в жизни детского сада. </w:t>
      </w:r>
    </w:p>
    <w:p w:rsidR="00477500" w:rsidRDefault="00477500" w:rsidP="00683C4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3C4D">
        <w:rPr>
          <w:rFonts w:ascii="Times New Roman" w:eastAsia="Times New Roman" w:hAnsi="Times New Roman"/>
          <w:sz w:val="24"/>
          <w:szCs w:val="24"/>
        </w:rPr>
        <w:t>4. Формирование положительного имиджа ДОУ.</w:t>
      </w:r>
    </w:p>
    <w:p w:rsidR="0060423F" w:rsidRPr="0060423F" w:rsidRDefault="0060423F" w:rsidP="0060423F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Первая задача  решалась через </w:t>
      </w:r>
      <w:proofErr w:type="spell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технологии. Так как ДОУ уделяется охране и укреплению здоровья детей первостепенное внимание. Ведь здоровье - одно из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важнейших условий полноценного физического и психического развития детей дошкольного возраста.</w:t>
      </w:r>
    </w:p>
    <w:p w:rsidR="0060423F" w:rsidRPr="0060423F" w:rsidRDefault="0060423F" w:rsidP="0060423F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Решая задачи сохранения и укрепления здоровья детей, в работе использовались разнообразные формы и методы: утренняя гимнастика, занятия по физической культуре в зале и на улице, физкультминутки, гимнастика после сна, подвижные игры и упражнения в течение дня, в летний период воздушные и солнечные ванны, </w:t>
      </w:r>
      <w:proofErr w:type="spell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босохождение</w:t>
      </w:r>
      <w:proofErr w:type="spell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массажным дорожкам. Проводились с детьми разнообразные интегрированные занятия с включением двигательной активности, спортивные досуги для родителей. </w:t>
      </w:r>
    </w:p>
    <w:p w:rsidR="0060423F" w:rsidRPr="0060423F" w:rsidRDefault="0060423F" w:rsidP="0060423F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</w:t>
      </w:r>
    </w:p>
    <w:p w:rsidR="0060423F" w:rsidRDefault="0060423F" w:rsidP="0060423F">
      <w:pPr>
        <w:spacing w:line="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83C4D" w:rsidRPr="00683C4D" w:rsidRDefault="00683C4D" w:rsidP="0060423F">
      <w:pPr>
        <w:spacing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Нами ведется учет индивидуальных особенностей здоровья детей, ежегодно составляются карты развития ребёнка. </w:t>
      </w:r>
      <w:proofErr w:type="gram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психологического  климата в дошкольном учреждении, педагоги нашего           ДОУ используют игровые приёмы в организации совместной деятельности с детьми раннего возраста, способствующие их  лёгкой адаптации, на занятиях по дополнительному образованию «Логоритмика», «»Здоровейка»   использовались </w:t>
      </w:r>
      <w:proofErr w:type="spell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составляющая «</w:t>
      </w:r>
      <w:proofErr w:type="spell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Логоритмики</w:t>
      </w:r>
      <w:proofErr w:type="spell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», «</w:t>
      </w:r>
      <w:proofErr w:type="spellStart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Здоровейки</w:t>
      </w:r>
      <w:proofErr w:type="spell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>»  как основы сочетания музыки и</w:t>
      </w:r>
      <w:proofErr w:type="gramEnd"/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движения. Решая данную задачу годового плана педагог- психолог курировал протекание процесса адаптации детей, проводились занятия для родителей в рамках клуба «Семейная академия», проводись тренинги для педагогов.  Так у   нас в детском саду прошёл   педсовет по теме: </w:t>
      </w:r>
      <w:r w:rsidRPr="00683C4D">
        <w:rPr>
          <w:rFonts w:ascii="Times New Roman" w:eastAsia="Times New Roman" w:hAnsi="Times New Roman"/>
          <w:sz w:val="24"/>
          <w:szCs w:val="24"/>
        </w:rPr>
        <w:t xml:space="preserve">«Двигательная активность – средство полноценного развития основных движений и физических качеств дошкольников» а также педагоги показали   открытые просмотры  двигательной активности детей в  разных видах деятельности. </w:t>
      </w:r>
    </w:p>
    <w:p w:rsidR="00683C4D" w:rsidRPr="00683C4D" w:rsidRDefault="00683C4D" w:rsidP="0060423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83C4D">
        <w:rPr>
          <w:rFonts w:ascii="Times New Roman" w:eastAsia="Times New Roman" w:hAnsi="Times New Roman"/>
          <w:sz w:val="24"/>
          <w:szCs w:val="24"/>
        </w:rPr>
        <w:t>Решая вторую задачу годового плана - о</w:t>
      </w:r>
      <w:r w:rsidRPr="00683C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рганизация предметно - пространственной среды ДОУ  для  физического, познавательного, эстетического, развития  ребёнка  у нас был проведён  </w:t>
      </w:r>
      <w:r>
        <w:rPr>
          <w:rStyle w:val="apple-style-span"/>
        </w:rPr>
        <w:t xml:space="preserve">- </w:t>
      </w:r>
      <w:r w:rsidRPr="00683C4D">
        <w:rPr>
          <w:rStyle w:val="apple-style-span"/>
          <w:rFonts w:ascii="Times New Roman" w:hAnsi="Times New Roman" w:cs="Times New Roman"/>
          <w:sz w:val="24"/>
          <w:szCs w:val="24"/>
        </w:rPr>
        <w:t>смотр – конкурс «Уголок книги в группе ДОУ».</w:t>
      </w:r>
      <w:r w:rsidRPr="00683C4D">
        <w:rPr>
          <w:rFonts w:ascii="Times New Roman" w:hAnsi="Times New Roman"/>
          <w:sz w:val="24"/>
          <w:szCs w:val="24"/>
        </w:rPr>
        <w:t xml:space="preserve"> </w:t>
      </w:r>
    </w:p>
    <w:p w:rsidR="00683C4D" w:rsidRPr="00683C4D" w:rsidRDefault="00683C4D" w:rsidP="0060423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83C4D">
        <w:rPr>
          <w:rFonts w:ascii="Times New Roman" w:hAnsi="Times New Roman"/>
          <w:sz w:val="24"/>
          <w:szCs w:val="24"/>
        </w:rPr>
        <w:t xml:space="preserve">По решению третьей задачи формирование ответственных  взаимоотношений с семьями воспитанников и развитие  компетентности родителей; </w:t>
      </w:r>
      <w:proofErr w:type="gramStart"/>
      <w:r w:rsidRPr="00683C4D">
        <w:rPr>
          <w:rFonts w:ascii="Times New Roman" w:hAnsi="Times New Roman"/>
          <w:sz w:val="24"/>
          <w:szCs w:val="24"/>
        </w:rPr>
        <w:t>обеспечение права родителей на  уважение и понимание, на участие в жизни детского сада можно отметить, что у нас в течение года проходили родительские собрания в группах,  а также педагог- психолог Гуляева О.М. провела в младшей группе   практическое занятие для родителей  мастер- класс «Играем вместе»,  прошли занятия для родителей в рамках клуба «Семейная академия», традиционно  в апреле прошла «Неделя открытых</w:t>
      </w:r>
      <w:proofErr w:type="gramEnd"/>
      <w:r w:rsidRPr="00683C4D">
        <w:rPr>
          <w:rFonts w:ascii="Times New Roman" w:hAnsi="Times New Roman"/>
          <w:sz w:val="24"/>
          <w:szCs w:val="24"/>
        </w:rPr>
        <w:t xml:space="preserve"> дверей», где родители могли присутствовать на проведении организованной образовательной деятельности и посетить занятия кружков.</w:t>
      </w:r>
    </w:p>
    <w:p w:rsidR="00683C4D" w:rsidRPr="00683C4D" w:rsidRDefault="00683C4D" w:rsidP="0060423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83C4D">
        <w:rPr>
          <w:rFonts w:ascii="Times New Roman" w:hAnsi="Times New Roman"/>
          <w:sz w:val="24"/>
          <w:szCs w:val="24"/>
        </w:rPr>
        <w:t xml:space="preserve">Решая четвёртую задачу годового </w:t>
      </w:r>
      <w:proofErr w:type="gramStart"/>
      <w:r w:rsidRPr="00683C4D">
        <w:rPr>
          <w:rFonts w:ascii="Times New Roman" w:hAnsi="Times New Roman"/>
          <w:sz w:val="24"/>
          <w:szCs w:val="24"/>
        </w:rPr>
        <w:t>плана</w:t>
      </w:r>
      <w:proofErr w:type="gramEnd"/>
      <w:r w:rsidRPr="00683C4D">
        <w:rPr>
          <w:rFonts w:ascii="Times New Roman" w:hAnsi="Times New Roman"/>
          <w:sz w:val="24"/>
          <w:szCs w:val="24"/>
        </w:rPr>
        <w:t xml:space="preserve"> хочется отметить, что она ещё у на не решена в полном объеме и нам необходимо продолжать повышать  положительный имидж ДОУ.</w:t>
      </w:r>
    </w:p>
    <w:p w:rsidR="00CF02F2" w:rsidRPr="00D568C1" w:rsidRDefault="00ED16A7" w:rsidP="0060423F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408">
        <w:rPr>
          <w:rFonts w:ascii="Times New Roman" w:hAnsi="Times New Roman"/>
          <w:color w:val="000000" w:themeColor="text1"/>
          <w:sz w:val="24"/>
          <w:szCs w:val="24"/>
        </w:rPr>
        <w:t>Нами ведется учет индивидуальных особенностей здоровья детей, ежегодно составляются карты развития ребёнка.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психологического </w:t>
      </w:r>
      <w:r w:rsidRPr="005A6408">
        <w:rPr>
          <w:rFonts w:ascii="Times New Roman" w:hAnsi="Times New Roman"/>
          <w:color w:val="000000" w:themeColor="text1"/>
          <w:sz w:val="24"/>
          <w:szCs w:val="24"/>
        </w:rPr>
        <w:t xml:space="preserve"> климата в дошкольном учреждении</w:t>
      </w:r>
      <w:r>
        <w:rPr>
          <w:rFonts w:ascii="Times New Roman" w:hAnsi="Times New Roman"/>
          <w:color w:val="000000" w:themeColor="text1"/>
          <w:sz w:val="24"/>
          <w:szCs w:val="24"/>
        </w:rPr>
        <w:t>, педагоги нашего           ДОУ используют игровые приёмы в организации совместной деятельности с детьми раннего возраста, способствующие их  лёгкой адаптации</w:t>
      </w:r>
      <w:proofErr w:type="gramStart"/>
      <w:r w:rsidR="00E255F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E255F4">
        <w:rPr>
          <w:rFonts w:ascii="Times New Roman" w:hAnsi="Times New Roman"/>
          <w:sz w:val="24"/>
          <w:szCs w:val="24"/>
        </w:rPr>
        <w:t>ля реализации данны</w:t>
      </w:r>
      <w:r w:rsidR="003062F1">
        <w:rPr>
          <w:rFonts w:ascii="Times New Roman" w:hAnsi="Times New Roman"/>
          <w:sz w:val="24"/>
          <w:szCs w:val="24"/>
        </w:rPr>
        <w:t xml:space="preserve">х </w:t>
      </w:r>
      <w:r w:rsidR="00E255F4">
        <w:rPr>
          <w:rFonts w:ascii="Times New Roman" w:hAnsi="Times New Roman"/>
          <w:sz w:val="24"/>
          <w:szCs w:val="24"/>
        </w:rPr>
        <w:t xml:space="preserve"> задач мы использовали различные формы работы</w:t>
      </w:r>
    </w:p>
    <w:p w:rsidR="0060423F" w:rsidRDefault="0060423F" w:rsidP="00E158C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D568C1" w:rsidRDefault="00CF02F2" w:rsidP="00E158C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lastRenderedPageBreak/>
        <w:t>Традиционные: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теоретические семинары;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CF02F2" w:rsidRPr="00D568C1" w:rsidRDefault="00CF02F2" w:rsidP="00E158C6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568C1">
        <w:rPr>
          <w:rFonts w:ascii="Times New Roman" w:hAnsi="Times New Roman" w:cs="Times New Roman"/>
          <w:sz w:val="24"/>
          <w:szCs w:val="24"/>
        </w:rPr>
        <w:t>Инновационные: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1926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88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9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81926">
        <w:rPr>
          <w:rFonts w:ascii="Times New Roman" w:hAnsi="Times New Roman" w:cs="Times New Roman"/>
          <w:sz w:val="24"/>
          <w:szCs w:val="24"/>
        </w:rPr>
        <w:t xml:space="preserve"> педагогов»;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CF02F2" w:rsidRPr="00881926" w:rsidRDefault="00CF02F2" w:rsidP="00E158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CF02F2" w:rsidRPr="00881926" w:rsidRDefault="00CF02F2" w:rsidP="00E158C6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 xml:space="preserve">Высшей формой методической работы </w:t>
      </w:r>
      <w:r w:rsidRPr="00F24AEB">
        <w:rPr>
          <w:rFonts w:ascii="Times New Roman" w:hAnsi="Times New Roman" w:cs="Times New Roman"/>
          <w:sz w:val="24"/>
          <w:szCs w:val="24"/>
        </w:rPr>
        <w:t>является педагогический совет.</w:t>
      </w:r>
      <w:r w:rsidRPr="00881926">
        <w:rPr>
          <w:rFonts w:ascii="Times New Roman" w:hAnsi="Times New Roman" w:cs="Times New Roman"/>
          <w:sz w:val="24"/>
          <w:szCs w:val="24"/>
        </w:rPr>
        <w:t xml:space="preserve"> В 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CF02F2" w:rsidRPr="00881926" w:rsidRDefault="00CF02F2" w:rsidP="00E158C6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50DFD">
        <w:rPr>
          <w:rFonts w:ascii="Times New Roman" w:hAnsi="Times New Roman" w:cs="Times New Roman"/>
          <w:sz w:val="24"/>
          <w:szCs w:val="24"/>
        </w:rPr>
        <w:t>7</w:t>
      </w:r>
      <w:r w:rsidRPr="008819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0DFD">
        <w:rPr>
          <w:rFonts w:ascii="Times New Roman" w:hAnsi="Times New Roman" w:cs="Times New Roman"/>
          <w:sz w:val="24"/>
          <w:szCs w:val="24"/>
        </w:rPr>
        <w:t>8</w:t>
      </w:r>
      <w:r w:rsidRPr="00881926">
        <w:rPr>
          <w:rFonts w:ascii="Times New Roman" w:hAnsi="Times New Roman" w:cs="Times New Roman"/>
          <w:sz w:val="24"/>
          <w:szCs w:val="24"/>
        </w:rPr>
        <w:t xml:space="preserve"> году были проведены педагогические</w:t>
      </w:r>
      <w:r w:rsidR="00C142C0">
        <w:rPr>
          <w:rFonts w:ascii="Times New Roman" w:hAnsi="Times New Roman" w:cs="Times New Roman"/>
          <w:sz w:val="24"/>
          <w:szCs w:val="24"/>
        </w:rPr>
        <w:t xml:space="preserve"> четыре педагогических </w:t>
      </w:r>
      <w:r w:rsidRPr="0088192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142C0">
        <w:rPr>
          <w:rFonts w:ascii="Times New Roman" w:hAnsi="Times New Roman" w:cs="Times New Roman"/>
          <w:sz w:val="24"/>
          <w:szCs w:val="24"/>
        </w:rPr>
        <w:t>а.</w:t>
      </w:r>
    </w:p>
    <w:p w:rsidR="00CF02F2" w:rsidRPr="00FA0C89" w:rsidRDefault="00FA0C89" w:rsidP="00E158C6">
      <w:pPr>
        <w:widowControl w:val="0"/>
        <w:numPr>
          <w:ilvl w:val="0"/>
          <w:numId w:val="18"/>
        </w:numPr>
        <w:tabs>
          <w:tab w:val="clear" w:pos="1080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становочный, аналитико-планирующий («Организация учебно-воспитательного процесса в дошкольном образовательном учреждении»), на котором были утверждены годовой план работы на 201</w:t>
      </w:r>
      <w:r w:rsidR="004028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028E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F02F2"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планы работы с социальными структурами, сотрудничающие с ДОУ, расписание НОД.</w:t>
      </w:r>
    </w:p>
    <w:p w:rsidR="004028E8" w:rsidRPr="004028E8" w:rsidRDefault="004028E8" w:rsidP="004028E8">
      <w:pPr>
        <w:pStyle w:val="a3"/>
        <w:numPr>
          <w:ilvl w:val="0"/>
          <w:numId w:val="18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4028E8">
        <w:rPr>
          <w:rFonts w:ascii="Times New Roman" w:hAnsi="Times New Roman"/>
          <w:sz w:val="24"/>
          <w:szCs w:val="24"/>
        </w:rPr>
        <w:t>«Двигательная активность – средство полноценного развития основных движений и физических качеств дошкольников»</w:t>
      </w:r>
      <w:r>
        <w:rPr>
          <w:rFonts w:ascii="Times New Roman" w:hAnsi="Times New Roman"/>
          <w:sz w:val="24"/>
          <w:szCs w:val="24"/>
        </w:rPr>
        <w:t>.</w:t>
      </w:r>
    </w:p>
    <w:p w:rsidR="00642822" w:rsidRPr="00642822" w:rsidRDefault="00642822" w:rsidP="00642822">
      <w:pPr>
        <w:pStyle w:val="a3"/>
        <w:numPr>
          <w:ilvl w:val="0"/>
          <w:numId w:val="18"/>
        </w:numPr>
        <w:rPr>
          <w:rStyle w:val="apple-style-span"/>
          <w:rFonts w:ascii="Times New Roman" w:hAnsi="Times New Roman"/>
          <w:sz w:val="24"/>
          <w:szCs w:val="24"/>
        </w:rPr>
      </w:pPr>
      <w:r w:rsidRPr="00642822">
        <w:rPr>
          <w:rStyle w:val="apple-style-span"/>
          <w:rFonts w:ascii="Times New Roman" w:hAnsi="Times New Roman"/>
          <w:sz w:val="24"/>
          <w:szCs w:val="24"/>
        </w:rPr>
        <w:t>"Новые подходы в ознакомлении детей с художественной литературой"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1934CF" w:rsidRPr="00FA0C89" w:rsidRDefault="001934CF" w:rsidP="001934CF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«Итоги работы ДОУ». На итоговом педсовете была проанализирована работа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год.   Был утвержден план летнего оздоровительного периода и представлен проект годового плана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учебный год.</w:t>
      </w:r>
    </w:p>
    <w:p w:rsidR="00CF02F2" w:rsidRPr="00FA0C89" w:rsidRDefault="00CF02F2" w:rsidP="00E158C6">
      <w:pPr>
        <w:tabs>
          <w:tab w:val="num" w:pos="180"/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«Внедрение примерной общеобразовательной программы дошкольного образования «От рождения до школы» в соответствии с ФГОС».</w:t>
      </w:r>
    </w:p>
    <w:p w:rsidR="00CF02F2" w:rsidRPr="00FA0C89" w:rsidRDefault="00CF02F2" w:rsidP="00E158C6">
      <w:pPr>
        <w:tabs>
          <w:tab w:val="num" w:pos="180"/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учебном году консультативную помощь педагоги получили по следующим темам: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«Планирование работы в ДОУ с учетом ФГОС».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«Комплексно-тематический принцип построения образовательного процесса в дошкольном образовании».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«Игра-средство познавательного развития дошкольников».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«Инновационная деятельность в дошкольном образовательном учреждении».</w:t>
      </w:r>
    </w:p>
    <w:p w:rsidR="00CF02F2" w:rsidRPr="00FA0C89" w:rsidRDefault="00CF02F2" w:rsidP="00E158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C89">
        <w:rPr>
          <w:rFonts w:ascii="Times New Roman" w:hAnsi="Times New Roman" w:cs="Times New Roman"/>
          <w:color w:val="000000" w:themeColor="text1"/>
          <w:sz w:val="24"/>
          <w:szCs w:val="24"/>
        </w:rPr>
        <w:t>«Оздоровительная работа в летний период».</w:t>
      </w:r>
    </w:p>
    <w:p w:rsidR="00CF02F2" w:rsidRPr="00881926" w:rsidRDefault="00CF02F2" w:rsidP="00E158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02F2" w:rsidRPr="009F7F86" w:rsidRDefault="009F7F86" w:rsidP="00E158C6">
      <w:pPr>
        <w:spacing w:after="0"/>
        <w:ind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детском саду проводятся о</w:t>
      </w:r>
      <w:r w:rsidR="00CF02F2"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ткрытые просмотры. Они позволили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 в целом, а также НОД или </w:t>
      </w:r>
      <w:proofErr w:type="spellStart"/>
      <w:r w:rsidR="00CF02F2"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досуговой</w:t>
      </w:r>
      <w:proofErr w:type="spellEnd"/>
      <w:r w:rsidR="00CF02F2"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в группе, что позволяет самим педагогам, включаться в процесс управления качеством образования</w:t>
      </w:r>
      <w:r w:rsidRPr="009F7F86">
        <w:rPr>
          <w:rFonts w:ascii="Times New Roman" w:hAnsi="Times New Roman" w:cs="Times New Roman"/>
          <w:color w:val="000000" w:themeColor="text1"/>
          <w:sz w:val="24"/>
          <w:szCs w:val="24"/>
        </w:rPr>
        <w:t>, а для родителей  традиционные «Дни открытых дверей».</w:t>
      </w:r>
    </w:p>
    <w:p w:rsidR="00425680" w:rsidRDefault="00425680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D16A7" w:rsidRPr="00D568C1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4.</w:t>
      </w:r>
      <w:r w:rsidR="00D568C1"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</w:t>
      </w:r>
      <w:r w:rsidRPr="00D56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Результаты оздоровительной работы </w:t>
      </w:r>
    </w:p>
    <w:p w:rsidR="00D568C1" w:rsidRDefault="00D568C1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6A7" w:rsidRPr="00881926" w:rsidRDefault="00ED16A7" w:rsidP="00E1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926">
        <w:rPr>
          <w:rFonts w:ascii="Times New Roman" w:hAnsi="Times New Roman" w:cs="Times New Roman"/>
          <w:sz w:val="24"/>
          <w:szCs w:val="24"/>
        </w:rPr>
        <w:t>Анализ групп здоровья детей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786"/>
        <w:gridCol w:w="2410"/>
      </w:tblGrid>
      <w:tr w:rsidR="00ED16A7" w:rsidRPr="00881926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C821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D16A7" w:rsidRPr="00881926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C82171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16A7" w:rsidRPr="00881926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C82171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D16A7" w:rsidRPr="00881926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C82171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6A7" w:rsidRPr="00881926" w:rsidTr="00ED16A7">
        <w:tc>
          <w:tcPr>
            <w:tcW w:w="4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D568C1" w:rsidP="00E15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6A7" w:rsidRPr="00881926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D16A7" w:rsidRPr="00586158" w:rsidRDefault="00ED16A7" w:rsidP="00E158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61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4.4. Образовательные результаты воспитанников:</w:t>
      </w:r>
    </w:p>
    <w:p w:rsidR="00ED16A7" w:rsidRPr="00586158" w:rsidRDefault="00ED16A7" w:rsidP="00E158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158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образовательных программ (в целом по ДОУ)</w:t>
      </w:r>
    </w:p>
    <w:p w:rsidR="00ED16A7" w:rsidRPr="00881926" w:rsidRDefault="00ED16A7" w:rsidP="00E158C6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1871"/>
        <w:gridCol w:w="1917"/>
        <w:gridCol w:w="2891"/>
        <w:gridCol w:w="2892"/>
      </w:tblGrid>
      <w:tr w:rsidR="00ED16A7" w:rsidRPr="00881926" w:rsidTr="00ED16A7">
        <w:tc>
          <w:tcPr>
            <w:tcW w:w="1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1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ED16A7" w:rsidRPr="00881926" w:rsidTr="00ED16A7">
        <w:tc>
          <w:tcPr>
            <w:tcW w:w="18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D568C1" w:rsidP="00C821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- 201</w:t>
            </w:r>
            <w:r w:rsidR="00C8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D16A7" w:rsidRPr="00955A1C" w:rsidRDefault="00955A1C" w:rsidP="00955A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A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89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89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D16A7" w:rsidRPr="00881926" w:rsidRDefault="00ED16A7" w:rsidP="00E158C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</w:tbl>
    <w:p w:rsidR="00B62EBE" w:rsidRPr="00D568C1" w:rsidRDefault="00ED16A7" w:rsidP="00E158C6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192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</w:p>
    <w:p w:rsidR="00B62EBE" w:rsidRPr="000F2CA1" w:rsidRDefault="00B62EBE" w:rsidP="00E158C6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62EBE" w:rsidRDefault="00D568C1" w:rsidP="00E158C6">
      <w:pPr>
        <w:jc w:val="both"/>
        <w:rPr>
          <w:rFonts w:ascii="Times New Roman" w:hAnsi="Times New Roman"/>
          <w:b/>
        </w:rPr>
      </w:pP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5 .</w:t>
      </w:r>
      <w:r w:rsidRPr="00672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семьёй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Семья для дошкольника – необходимая социальная среда, в которой развивается личность ребенка. 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ребенка.</w:t>
      </w:r>
    </w:p>
    <w:p w:rsidR="00B62EBE" w:rsidRPr="00880C3B" w:rsidRDefault="00B62EBE" w:rsidP="00E158C6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Формы работы с родителями: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201</w:t>
      </w:r>
      <w:r w:rsidR="00F251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F251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общих и групповы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родительски</w:t>
      </w:r>
      <w:r w:rsidR="00D568C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собрания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родителями (индивидуальные и групповые по годовому и индивидуальному плану воспитателей);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дни откр</w:t>
      </w:r>
      <w:r w:rsidR="00425680">
        <w:rPr>
          <w:rFonts w:ascii="Times New Roman" w:hAnsi="Times New Roman"/>
          <w:sz w:val="24"/>
          <w:szCs w:val="24"/>
        </w:rPr>
        <w:t>ытых дверей (</w:t>
      </w:r>
      <w:r w:rsidR="00D568C1">
        <w:rPr>
          <w:rFonts w:ascii="Times New Roman" w:hAnsi="Times New Roman"/>
          <w:sz w:val="24"/>
          <w:szCs w:val="24"/>
        </w:rPr>
        <w:t>апрель 201</w:t>
      </w:r>
      <w:r w:rsidR="00F25132">
        <w:rPr>
          <w:rFonts w:ascii="Times New Roman" w:hAnsi="Times New Roman"/>
          <w:sz w:val="24"/>
          <w:szCs w:val="24"/>
        </w:rPr>
        <w:t>8</w:t>
      </w:r>
      <w:r w:rsidR="00D568C1">
        <w:rPr>
          <w:rFonts w:ascii="Times New Roman" w:hAnsi="Times New Roman"/>
          <w:sz w:val="24"/>
          <w:szCs w:val="24"/>
        </w:rPr>
        <w:t xml:space="preserve">г.) </w:t>
      </w:r>
      <w:r>
        <w:rPr>
          <w:rFonts w:ascii="Times New Roman" w:hAnsi="Times New Roman"/>
          <w:sz w:val="24"/>
          <w:szCs w:val="24"/>
        </w:rPr>
        <w:t>- экскурсии по детскому саду (для вновь поступающих детей и родителей);</w:t>
      </w:r>
    </w:p>
    <w:p w:rsidR="00F13DDF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-совместные занятия в течение года, праздники «Осенний калейдоскоп», «День матери», «Зимняя сказка», «Праздник бабушек и мам»,  досуги « Мама, папа и я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портивная семья», фольклорные вечера «Масленица», «Здравствуй</w:t>
      </w:r>
      <w:r w:rsidR="00E2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,лето!», дни здоровья, целевые прогулки, </w:t>
      </w:r>
      <w:r w:rsidR="00F13DDF">
        <w:rPr>
          <w:rFonts w:ascii="Times New Roman" w:hAnsi="Times New Roman"/>
          <w:sz w:val="24"/>
          <w:szCs w:val="24"/>
        </w:rPr>
        <w:t xml:space="preserve">занятия с элементами тренинга для педагогов, </w:t>
      </w:r>
      <w:r>
        <w:rPr>
          <w:rFonts w:ascii="Times New Roman" w:hAnsi="Times New Roman"/>
          <w:sz w:val="24"/>
          <w:szCs w:val="24"/>
        </w:rPr>
        <w:t>упражнения,</w:t>
      </w:r>
      <w:r w:rsidR="00FA0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консультации по вопросам адаптации ребенка в детском саду, развитие речи и речевой коммуникации по развитию у детей любознательности, воображения</w:t>
      </w:r>
      <w:r w:rsidR="00F13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банка данных о семьях воспитанников;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материала для родителей по вопросам психологической помощи.</w:t>
      </w:r>
    </w:p>
    <w:p w:rsidR="00B62EBE" w:rsidRDefault="00B62EBE" w:rsidP="00E158C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-проведены </w:t>
      </w:r>
      <w:r w:rsidR="00306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заседания клуба «Семейная академия»</w:t>
      </w:r>
    </w:p>
    <w:p w:rsidR="00B62EBE" w:rsidRPr="003062F1" w:rsidRDefault="00B62EBE" w:rsidP="00425680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062F1">
        <w:rPr>
          <w:rFonts w:ascii="Times New Roman" w:hAnsi="Times New Roman"/>
          <w:sz w:val="24"/>
          <w:szCs w:val="24"/>
          <w:u w:val="single"/>
        </w:rPr>
        <w:t xml:space="preserve">Методы изучения семьи путем </w:t>
      </w:r>
      <w:r w:rsidRPr="003062F1">
        <w:rPr>
          <w:rFonts w:ascii="Times New Roman" w:hAnsi="Times New Roman"/>
          <w:sz w:val="24"/>
          <w:szCs w:val="24"/>
        </w:rPr>
        <w:t xml:space="preserve"> анкетирования родителей, беседы с родителями,- беседы с детьми,- наблюдения за ребенком,  проведения съемок на фото </w:t>
      </w:r>
      <w:r w:rsidR="00425680">
        <w:rPr>
          <w:rFonts w:ascii="Times New Roman" w:hAnsi="Times New Roman"/>
          <w:sz w:val="24"/>
          <w:szCs w:val="24"/>
        </w:rPr>
        <w:t>и видео (с разрешения родителей</w:t>
      </w:r>
      <w:r w:rsidRPr="003062F1">
        <w:rPr>
          <w:rFonts w:ascii="Times New Roman" w:hAnsi="Times New Roman"/>
          <w:sz w:val="24"/>
          <w:szCs w:val="24"/>
        </w:rPr>
        <w:t>) индивидуальной и групповой деятельности детей с дальнейшим показом и обсуждением с родителями,  создание и поддержка традиций ДОУ и семей</w:t>
      </w:r>
      <w:proofErr w:type="gramStart"/>
      <w:r w:rsidRPr="003062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62F1">
        <w:rPr>
          <w:rFonts w:ascii="Times New Roman" w:hAnsi="Times New Roman"/>
          <w:sz w:val="24"/>
          <w:szCs w:val="24"/>
        </w:rPr>
        <w:t xml:space="preserve"> проведения совместно с родителями спортивных соревнований, праздников, досугов, организации конкурсов и выставок детского творчества, демонстрации вариативного использования бросового материала.</w:t>
      </w:r>
    </w:p>
    <w:p w:rsidR="00D444CB" w:rsidRDefault="003062F1" w:rsidP="00E158C6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="00D444CB">
        <w:rPr>
          <w:rFonts w:ascii="Times New Roman" w:hAnsi="Times New Roman"/>
          <w:b/>
          <w:i/>
          <w:sz w:val="24"/>
          <w:szCs w:val="24"/>
        </w:rPr>
        <w:t>.Финансов</w:t>
      </w:r>
      <w:r>
        <w:rPr>
          <w:rFonts w:ascii="Times New Roman" w:hAnsi="Times New Roman"/>
          <w:b/>
          <w:i/>
          <w:sz w:val="24"/>
          <w:szCs w:val="24"/>
        </w:rPr>
        <w:t>ые ресурсы</w:t>
      </w:r>
    </w:p>
    <w:p w:rsidR="00D444CB" w:rsidRDefault="00D444CB" w:rsidP="00E158C6">
      <w:pPr>
        <w:tabs>
          <w:tab w:val="left" w:pos="0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D444C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инансирование ДОУ происходит за счёт средств федерального, регионального, муниципального бюджета, родительской платы и привлечение внебюджетных средств.</w:t>
      </w:r>
      <w:r w:rsidR="007D3B72">
        <w:rPr>
          <w:rFonts w:ascii="Times New Roman" w:hAnsi="Times New Roman"/>
          <w:sz w:val="24"/>
          <w:szCs w:val="24"/>
        </w:rPr>
        <w:t xml:space="preserve"> Учредитель формирует и  утверждает муниципальное задание для ДОУ в соответствии с Уставом.</w:t>
      </w:r>
    </w:p>
    <w:p w:rsidR="00344F12" w:rsidRPr="0060423F" w:rsidRDefault="007D3B72" w:rsidP="00E158C6">
      <w:pPr>
        <w:tabs>
          <w:tab w:val="left" w:pos="0"/>
          <w:tab w:val="left" w:pos="63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2171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пр</w:t>
      </w:r>
      <w:r w:rsidR="00425680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оизведен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ремонт физкультурного зала, произведена замена окон в спальне в группе «Кроха», </w:t>
      </w:r>
      <w:r w:rsidR="00425680" w:rsidRPr="00C82171">
        <w:rPr>
          <w:rFonts w:ascii="Times New Roman" w:hAnsi="Times New Roman"/>
          <w:color w:val="000000" w:themeColor="text1"/>
          <w:sz w:val="24"/>
          <w:szCs w:val="24"/>
        </w:rPr>
        <w:t>произведен,</w:t>
      </w:r>
      <w:r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2F1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было установлено игровое оборудование на участках  </w:t>
      </w:r>
      <w:r w:rsidR="00C82171">
        <w:rPr>
          <w:rFonts w:ascii="Times New Roman" w:hAnsi="Times New Roman"/>
          <w:color w:val="000000" w:themeColor="text1"/>
          <w:sz w:val="24"/>
          <w:szCs w:val="24"/>
        </w:rPr>
        <w:t xml:space="preserve"> двух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>групп, приобретены песочные</w:t>
      </w:r>
      <w:r w:rsidR="00C821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>столы с подсветкой, стулья в музыкальный зал, закуплено спортивное оборудование</w:t>
      </w:r>
      <w:r w:rsidR="001934CF" w:rsidRPr="001934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82171" w:rsidRPr="001934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2171" w:rsidRPr="00C82171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приобретены столы для двух групп.  </w:t>
      </w:r>
      <w:r w:rsidR="003062F1" w:rsidRPr="00C82171">
        <w:rPr>
          <w:rFonts w:ascii="Times New Roman" w:hAnsi="Times New Roman"/>
          <w:color w:val="000000" w:themeColor="text1"/>
          <w:sz w:val="24"/>
          <w:szCs w:val="24"/>
        </w:rPr>
        <w:t>На территории ДОУ разбиты цветники.</w:t>
      </w:r>
      <w:bookmarkStart w:id="0" w:name="_GoBack"/>
      <w:bookmarkEnd w:id="0"/>
    </w:p>
    <w:p w:rsidR="00B62EBE" w:rsidRDefault="00344F12" w:rsidP="00E158C6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3062F1">
        <w:rPr>
          <w:rFonts w:ascii="Times New Roman" w:hAnsi="Times New Roman"/>
          <w:b/>
          <w:i/>
          <w:sz w:val="24"/>
          <w:szCs w:val="24"/>
        </w:rPr>
        <w:t xml:space="preserve"> 7. </w:t>
      </w:r>
      <w:r>
        <w:rPr>
          <w:rFonts w:ascii="Times New Roman" w:hAnsi="Times New Roman"/>
          <w:b/>
          <w:i/>
          <w:sz w:val="24"/>
          <w:szCs w:val="24"/>
        </w:rPr>
        <w:t>Пе</w:t>
      </w:r>
      <w:r w:rsidR="00B62EBE">
        <w:rPr>
          <w:rFonts w:ascii="Times New Roman" w:hAnsi="Times New Roman"/>
          <w:b/>
          <w:i/>
          <w:sz w:val="24"/>
          <w:szCs w:val="24"/>
        </w:rPr>
        <w:t>рспективы</w:t>
      </w:r>
      <w:r w:rsidR="003062F1">
        <w:rPr>
          <w:rFonts w:ascii="Times New Roman" w:hAnsi="Times New Roman"/>
          <w:b/>
          <w:i/>
          <w:sz w:val="24"/>
          <w:szCs w:val="24"/>
        </w:rPr>
        <w:t xml:space="preserve"> и планы развития ДОУ </w:t>
      </w:r>
      <w:r w:rsidR="00B62E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2EBE" w:rsidRPr="008E0E57" w:rsidRDefault="00B62EBE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E0E57">
        <w:rPr>
          <w:rFonts w:ascii="Times New Roman" w:hAnsi="Times New Roman"/>
          <w:sz w:val="24"/>
          <w:szCs w:val="24"/>
        </w:rPr>
        <w:t>В целях повышения качества образования дошкольников</w:t>
      </w:r>
      <w:r w:rsidR="00344F12">
        <w:rPr>
          <w:rFonts w:ascii="Times New Roman" w:hAnsi="Times New Roman"/>
          <w:sz w:val="24"/>
          <w:szCs w:val="24"/>
        </w:rPr>
        <w:t xml:space="preserve">, </w:t>
      </w:r>
      <w:r w:rsidRPr="008E0E57">
        <w:rPr>
          <w:rFonts w:ascii="Times New Roman" w:hAnsi="Times New Roman"/>
          <w:sz w:val="24"/>
          <w:szCs w:val="24"/>
        </w:rPr>
        <w:t xml:space="preserve">обеспечения реализации </w:t>
      </w:r>
      <w:r>
        <w:rPr>
          <w:rFonts w:ascii="Times New Roman" w:hAnsi="Times New Roman"/>
          <w:sz w:val="24"/>
          <w:szCs w:val="24"/>
        </w:rPr>
        <w:t xml:space="preserve">ФГОС к </w:t>
      </w:r>
      <w:r w:rsidRPr="008E0E57">
        <w:rPr>
          <w:rFonts w:ascii="Times New Roman" w:hAnsi="Times New Roman"/>
          <w:sz w:val="24"/>
          <w:szCs w:val="24"/>
        </w:rPr>
        <w:t xml:space="preserve">структуре и условиям </w:t>
      </w:r>
      <w:r>
        <w:rPr>
          <w:rFonts w:ascii="Times New Roman" w:hAnsi="Times New Roman"/>
          <w:sz w:val="24"/>
          <w:szCs w:val="24"/>
        </w:rPr>
        <w:t>образования в</w:t>
      </w:r>
      <w:r w:rsidRPr="008E0E57">
        <w:rPr>
          <w:rFonts w:ascii="Times New Roman" w:hAnsi="Times New Roman"/>
          <w:sz w:val="24"/>
          <w:szCs w:val="24"/>
        </w:rPr>
        <w:t xml:space="preserve"> ДОУ</w:t>
      </w:r>
      <w:r w:rsidR="003062F1"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в 201</w:t>
      </w:r>
      <w:r w:rsidR="001934CF">
        <w:rPr>
          <w:rFonts w:ascii="Times New Roman" w:hAnsi="Times New Roman"/>
          <w:sz w:val="24"/>
          <w:szCs w:val="24"/>
        </w:rPr>
        <w:t xml:space="preserve">8 </w:t>
      </w:r>
      <w:r w:rsidRPr="008E0E57">
        <w:rPr>
          <w:rFonts w:ascii="Times New Roman" w:hAnsi="Times New Roman"/>
          <w:sz w:val="24"/>
          <w:szCs w:val="24"/>
        </w:rPr>
        <w:t>-201</w:t>
      </w:r>
      <w:r w:rsidR="001934CF">
        <w:rPr>
          <w:rFonts w:ascii="Times New Roman" w:hAnsi="Times New Roman"/>
          <w:sz w:val="24"/>
          <w:szCs w:val="24"/>
        </w:rPr>
        <w:t>9</w:t>
      </w:r>
      <w:r w:rsidRPr="008E0E57">
        <w:rPr>
          <w:rFonts w:ascii="Times New Roman" w:hAnsi="Times New Roman"/>
          <w:sz w:val="24"/>
          <w:szCs w:val="24"/>
        </w:rPr>
        <w:t xml:space="preserve"> учебном году коллектив ДОУ будет стреми</w:t>
      </w:r>
      <w:r w:rsidR="00425680">
        <w:rPr>
          <w:rFonts w:ascii="Times New Roman" w:hAnsi="Times New Roman"/>
          <w:sz w:val="24"/>
          <w:szCs w:val="24"/>
        </w:rPr>
        <w:t>ться выполнить следующие задачи</w:t>
      </w:r>
      <w:r w:rsidRPr="008E0E57">
        <w:rPr>
          <w:rFonts w:ascii="Times New Roman" w:hAnsi="Times New Roman"/>
          <w:sz w:val="24"/>
          <w:szCs w:val="24"/>
        </w:rPr>
        <w:t>:</w:t>
      </w:r>
    </w:p>
    <w:p w:rsidR="00B62EBE" w:rsidRDefault="00B62EBE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E0E57">
        <w:rPr>
          <w:rFonts w:ascii="Times New Roman" w:hAnsi="Times New Roman"/>
          <w:sz w:val="24"/>
          <w:szCs w:val="24"/>
        </w:rPr>
        <w:t>-продолжать работу по снижению заболеваемости детей</w:t>
      </w:r>
      <w:r>
        <w:rPr>
          <w:rFonts w:ascii="Times New Roman" w:hAnsi="Times New Roman"/>
          <w:sz w:val="24"/>
          <w:szCs w:val="24"/>
        </w:rPr>
        <w:t>;</w:t>
      </w:r>
    </w:p>
    <w:p w:rsidR="00B62EBE" w:rsidRPr="008E0E57" w:rsidRDefault="00B62EBE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E0E57">
        <w:rPr>
          <w:rFonts w:ascii="Times New Roman" w:hAnsi="Times New Roman"/>
          <w:sz w:val="24"/>
          <w:szCs w:val="24"/>
        </w:rPr>
        <w:t>-у</w:t>
      </w:r>
      <w:r w:rsidR="00425680">
        <w:rPr>
          <w:rFonts w:ascii="Times New Roman" w:hAnsi="Times New Roman"/>
          <w:sz w:val="24"/>
          <w:szCs w:val="24"/>
        </w:rPr>
        <w:t>креплять здоровье воспитанников</w:t>
      </w:r>
      <w:r w:rsidRPr="008E0E57">
        <w:rPr>
          <w:rFonts w:ascii="Times New Roman" w:hAnsi="Times New Roman"/>
          <w:sz w:val="24"/>
          <w:szCs w:val="24"/>
        </w:rPr>
        <w:t>,</w:t>
      </w:r>
      <w:r w:rsidR="00425680"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обеспечивая их эмоциональное и психическое благополучие</w:t>
      </w:r>
      <w:r>
        <w:rPr>
          <w:rFonts w:ascii="Times New Roman" w:hAnsi="Times New Roman"/>
          <w:sz w:val="24"/>
          <w:szCs w:val="24"/>
        </w:rPr>
        <w:t>;</w:t>
      </w:r>
    </w:p>
    <w:p w:rsidR="00B62EBE" w:rsidRDefault="00B62EBE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E0E57">
        <w:rPr>
          <w:rFonts w:ascii="Times New Roman" w:hAnsi="Times New Roman"/>
          <w:sz w:val="24"/>
          <w:szCs w:val="24"/>
        </w:rPr>
        <w:t>беспечит</w:t>
      </w:r>
      <w:r>
        <w:rPr>
          <w:rFonts w:ascii="Times New Roman" w:hAnsi="Times New Roman"/>
          <w:sz w:val="24"/>
          <w:szCs w:val="24"/>
        </w:rPr>
        <w:t>ь</w:t>
      </w:r>
      <w:r w:rsidRPr="008E0E57">
        <w:rPr>
          <w:rFonts w:ascii="Times New Roman" w:hAnsi="Times New Roman"/>
          <w:sz w:val="24"/>
          <w:szCs w:val="24"/>
        </w:rPr>
        <w:t xml:space="preserve"> оптимальный режим адаптации при поступлении ребенка в ДОУ</w:t>
      </w:r>
      <w:r>
        <w:rPr>
          <w:rFonts w:ascii="Times New Roman" w:hAnsi="Times New Roman"/>
          <w:sz w:val="24"/>
          <w:szCs w:val="24"/>
        </w:rPr>
        <w:t>;</w:t>
      </w:r>
    </w:p>
    <w:p w:rsidR="00197B87" w:rsidRPr="00197B87" w:rsidRDefault="00197B87" w:rsidP="00197B87">
      <w:pPr>
        <w:spacing w:after="0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с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овершенствова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ть 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работ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 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ДОУ по речевому развитию детей дошкольного возраста в условиях реализации ФГОС </w:t>
      </w:r>
      <w:proofErr w:type="gramStart"/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ДО</w:t>
      </w:r>
      <w:proofErr w:type="gramEnd"/>
      <w:r w:rsidRPr="00197B87">
        <w:rPr>
          <w:rFonts w:ascii="Times New Roman" w:eastAsia="Times New Roman" w:hAnsi="Times New Roman"/>
          <w:color w:val="C00000"/>
          <w:sz w:val="24"/>
          <w:szCs w:val="24"/>
        </w:rPr>
        <w:t>.</w:t>
      </w:r>
    </w:p>
    <w:p w:rsidR="00197B87" w:rsidRPr="00197B87" w:rsidRDefault="00197B87" w:rsidP="00197B87">
      <w:pPr>
        <w:spacing w:after="0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с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овершенствование деятельности ДОУ по нравственно- патриотическому воспитанию воспитанников.</w:t>
      </w:r>
    </w:p>
    <w:p w:rsidR="00197B87" w:rsidRPr="00197B87" w:rsidRDefault="00197B87" w:rsidP="00197B8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п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овыш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ать 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качеств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образования, совершенствова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ть </w:t>
      </w:r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компетенции педагога в соответствии с требованиями ФГОС </w:t>
      </w:r>
      <w:proofErr w:type="gramStart"/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ДО</w:t>
      </w:r>
      <w:proofErr w:type="gramEnd"/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>посредством</w:t>
      </w:r>
      <w:proofErr w:type="gramEnd"/>
      <w:r w:rsidRPr="00197B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использования современных педагогических технологий.</w:t>
      </w:r>
    </w:p>
    <w:p w:rsidR="00197B87" w:rsidRPr="00B972B8" w:rsidRDefault="00197B87" w:rsidP="00197B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B972B8">
        <w:rPr>
          <w:rFonts w:ascii="Times New Roman" w:eastAsia="Times New Roman" w:hAnsi="Times New Roman" w:cs="Times New Roman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B972B8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B972B8">
        <w:rPr>
          <w:rFonts w:ascii="Times New Roman" w:eastAsia="Times New Roman" w:hAnsi="Times New Roman" w:cs="Times New Roman"/>
          <w:sz w:val="24"/>
          <w:szCs w:val="24"/>
        </w:rPr>
        <w:t xml:space="preserve"> имидж ДОУ.</w:t>
      </w:r>
    </w:p>
    <w:p w:rsidR="00B62EBE" w:rsidRPr="008E0E57" w:rsidRDefault="00B62EBE" w:rsidP="00197B87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E0E57">
        <w:rPr>
          <w:rFonts w:ascii="Times New Roman" w:hAnsi="Times New Roman"/>
          <w:sz w:val="24"/>
          <w:szCs w:val="24"/>
        </w:rPr>
        <w:t>ормировать у родителей сознание ответственности за свое здоровье и здоровье своих детей</w:t>
      </w:r>
      <w:proofErr w:type="gramStart"/>
      <w:r w:rsidRPr="008E0E57">
        <w:rPr>
          <w:rFonts w:ascii="Times New Roman" w:hAnsi="Times New Roman"/>
          <w:sz w:val="24"/>
          <w:szCs w:val="24"/>
        </w:rPr>
        <w:t xml:space="preserve"> </w:t>
      </w:r>
      <w:r w:rsidR="00197B87">
        <w:rPr>
          <w:rFonts w:ascii="Times New Roman" w:hAnsi="Times New Roman"/>
          <w:sz w:val="24"/>
          <w:szCs w:val="24"/>
        </w:rPr>
        <w:t>,</w:t>
      </w:r>
      <w:proofErr w:type="gramEnd"/>
      <w:r w:rsidR="00197B87"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внедряя в практику современные здоровьесберегающие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B62EBE" w:rsidRDefault="00B62EBE" w:rsidP="00E158C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E57">
        <w:rPr>
          <w:rFonts w:ascii="Times New Roman" w:hAnsi="Times New Roman"/>
          <w:sz w:val="24"/>
          <w:szCs w:val="24"/>
        </w:rPr>
        <w:t>-обнов</w:t>
      </w:r>
      <w:r>
        <w:rPr>
          <w:rFonts w:ascii="Times New Roman" w:hAnsi="Times New Roman"/>
          <w:sz w:val="24"/>
          <w:szCs w:val="24"/>
        </w:rPr>
        <w:t>ить</w:t>
      </w:r>
      <w:r w:rsidRPr="008E0E57">
        <w:rPr>
          <w:rFonts w:ascii="Times New Roman" w:hAnsi="Times New Roman"/>
          <w:sz w:val="24"/>
          <w:szCs w:val="24"/>
        </w:rPr>
        <w:t xml:space="preserve"> программно-методическо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E0E57">
        <w:rPr>
          <w:rFonts w:ascii="Times New Roman" w:hAnsi="Times New Roman"/>
          <w:sz w:val="24"/>
          <w:szCs w:val="24"/>
        </w:rPr>
        <w:t>оснащени</w:t>
      </w:r>
      <w:r>
        <w:rPr>
          <w:rFonts w:ascii="Times New Roman" w:hAnsi="Times New Roman"/>
          <w:sz w:val="24"/>
          <w:szCs w:val="24"/>
        </w:rPr>
        <w:t>е</w:t>
      </w:r>
      <w:r w:rsidRPr="008E0E57">
        <w:rPr>
          <w:rFonts w:ascii="Times New Roman" w:hAnsi="Times New Roman"/>
          <w:sz w:val="24"/>
          <w:szCs w:val="24"/>
        </w:rPr>
        <w:t xml:space="preserve"> ( программы, методические комплекты,</w:t>
      </w:r>
      <w:r w:rsidR="00DF7CBE"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учебные пособия</w:t>
      </w:r>
      <w:proofErr w:type="gramStart"/>
      <w:r w:rsidRPr="008E0E57">
        <w:rPr>
          <w:rFonts w:ascii="Times New Roman" w:hAnsi="Times New Roman"/>
          <w:sz w:val="24"/>
          <w:szCs w:val="24"/>
        </w:rPr>
        <w:t xml:space="preserve"> </w:t>
      </w:r>
      <w:r w:rsidR="00197B87">
        <w:rPr>
          <w:rFonts w:ascii="Times New Roman" w:hAnsi="Times New Roman"/>
          <w:sz w:val="24"/>
          <w:szCs w:val="24"/>
        </w:rPr>
        <w:t>,</w:t>
      </w:r>
      <w:proofErr w:type="gramEnd"/>
      <w:r w:rsidR="00197B87">
        <w:rPr>
          <w:rFonts w:ascii="Times New Roman" w:hAnsi="Times New Roman"/>
          <w:sz w:val="24"/>
          <w:szCs w:val="24"/>
        </w:rPr>
        <w:t xml:space="preserve"> </w:t>
      </w:r>
      <w:r w:rsidRPr="008E0E57">
        <w:rPr>
          <w:rFonts w:ascii="Times New Roman" w:hAnsi="Times New Roman"/>
          <w:sz w:val="24"/>
          <w:szCs w:val="24"/>
        </w:rPr>
        <w:t>позволяющие достичь цели и задач с в соответствии с Ф</w:t>
      </w:r>
      <w:r>
        <w:rPr>
          <w:rFonts w:ascii="Times New Roman" w:hAnsi="Times New Roman"/>
          <w:sz w:val="24"/>
          <w:szCs w:val="24"/>
        </w:rPr>
        <w:t>ОС  ДОУ</w:t>
      </w:r>
    </w:p>
    <w:p w:rsidR="003062F1" w:rsidRDefault="00B62EBE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поиск инновационных подходов во взаимодействии ДОУ с семьей,</w:t>
      </w:r>
    </w:p>
    <w:p w:rsidR="00B62EBE" w:rsidRPr="008E0E57" w:rsidRDefault="003062F1" w:rsidP="00E158C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EBE">
        <w:rPr>
          <w:rFonts w:ascii="Times New Roman" w:hAnsi="Times New Roman"/>
          <w:sz w:val="24"/>
          <w:szCs w:val="24"/>
        </w:rPr>
        <w:t>-укрепл</w:t>
      </w:r>
      <w:r w:rsidR="00197B87">
        <w:rPr>
          <w:rFonts w:ascii="Times New Roman" w:hAnsi="Times New Roman"/>
          <w:sz w:val="24"/>
          <w:szCs w:val="24"/>
        </w:rPr>
        <w:t>ять</w:t>
      </w:r>
      <w:r w:rsidR="00B62EBE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197B87">
        <w:rPr>
          <w:rFonts w:ascii="Times New Roman" w:hAnsi="Times New Roman"/>
          <w:sz w:val="24"/>
          <w:szCs w:val="24"/>
        </w:rPr>
        <w:t xml:space="preserve">ую </w:t>
      </w:r>
      <w:r w:rsidR="00B62EBE">
        <w:rPr>
          <w:rFonts w:ascii="Times New Roman" w:hAnsi="Times New Roman"/>
          <w:sz w:val="24"/>
          <w:szCs w:val="24"/>
        </w:rPr>
        <w:t xml:space="preserve"> баз</w:t>
      </w:r>
      <w:r w:rsidR="00197B87">
        <w:rPr>
          <w:rFonts w:ascii="Times New Roman" w:hAnsi="Times New Roman"/>
          <w:sz w:val="24"/>
          <w:szCs w:val="24"/>
        </w:rPr>
        <w:t xml:space="preserve">у </w:t>
      </w:r>
      <w:r w:rsidR="00B62EBE">
        <w:rPr>
          <w:rFonts w:ascii="Times New Roman" w:hAnsi="Times New Roman"/>
          <w:sz w:val="24"/>
          <w:szCs w:val="24"/>
        </w:rPr>
        <w:t>ДОУ.</w:t>
      </w:r>
    </w:p>
    <w:p w:rsidR="00924DAB" w:rsidRDefault="00924DAB" w:rsidP="00E158C6">
      <w:pPr>
        <w:jc w:val="both"/>
      </w:pPr>
    </w:p>
    <w:sectPr w:rsidR="00924DAB" w:rsidSect="00811FEE">
      <w:type w:val="continuous"/>
      <w:pgSz w:w="11906" w:h="16838"/>
      <w:pgMar w:top="1134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F0" w:rsidRDefault="00390DF0" w:rsidP="00924DAB">
      <w:pPr>
        <w:spacing w:after="0" w:line="240" w:lineRule="auto"/>
      </w:pPr>
      <w:r>
        <w:separator/>
      </w:r>
    </w:p>
  </w:endnote>
  <w:endnote w:type="continuationSeparator" w:id="0">
    <w:p w:rsidR="00390DF0" w:rsidRDefault="00390DF0" w:rsidP="009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EC" w:rsidRDefault="000618EC">
    <w:pPr>
      <w:pStyle w:val="a6"/>
      <w:jc w:val="center"/>
    </w:pPr>
    <w:fldSimple w:instr=" PAGE   \* MERGEFORMAT ">
      <w:r w:rsidR="0060423F">
        <w:rPr>
          <w:noProof/>
        </w:rPr>
        <w:t>22</w:t>
      </w:r>
    </w:fldSimple>
  </w:p>
  <w:p w:rsidR="000618EC" w:rsidRDefault="000618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F0" w:rsidRDefault="00390DF0" w:rsidP="00924DAB">
      <w:pPr>
        <w:spacing w:after="0" w:line="240" w:lineRule="auto"/>
      </w:pPr>
      <w:r>
        <w:separator/>
      </w:r>
    </w:p>
  </w:footnote>
  <w:footnote w:type="continuationSeparator" w:id="0">
    <w:p w:rsidR="00390DF0" w:rsidRDefault="00390DF0" w:rsidP="009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2B9"/>
    <w:multiLevelType w:val="hybridMultilevel"/>
    <w:tmpl w:val="0B146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07059"/>
    <w:multiLevelType w:val="multilevel"/>
    <w:tmpl w:val="8A7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826"/>
    <w:multiLevelType w:val="hybridMultilevel"/>
    <w:tmpl w:val="B2723B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734"/>
    <w:multiLevelType w:val="hybridMultilevel"/>
    <w:tmpl w:val="12E40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0605"/>
    <w:multiLevelType w:val="hybridMultilevel"/>
    <w:tmpl w:val="113200FE"/>
    <w:lvl w:ilvl="0" w:tplc="A726CE7C">
      <w:start w:val="1"/>
      <w:numFmt w:val="bullet"/>
      <w:lvlText w:val=""/>
      <w:lvlJc w:val="center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1D10264"/>
    <w:multiLevelType w:val="multilevel"/>
    <w:tmpl w:val="D44C1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C2452"/>
    <w:multiLevelType w:val="multilevel"/>
    <w:tmpl w:val="212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B837F5"/>
    <w:multiLevelType w:val="hybridMultilevel"/>
    <w:tmpl w:val="FF341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C8269B"/>
    <w:multiLevelType w:val="multilevel"/>
    <w:tmpl w:val="6024A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F0B66"/>
    <w:multiLevelType w:val="multilevel"/>
    <w:tmpl w:val="EE4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70CB0"/>
    <w:multiLevelType w:val="hybridMultilevel"/>
    <w:tmpl w:val="C89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52A7F"/>
    <w:multiLevelType w:val="multilevel"/>
    <w:tmpl w:val="0A9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52687"/>
    <w:multiLevelType w:val="hybridMultilevel"/>
    <w:tmpl w:val="A80C7C24"/>
    <w:lvl w:ilvl="0" w:tplc="0CEAF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2CFD"/>
    <w:multiLevelType w:val="multilevel"/>
    <w:tmpl w:val="552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DF2226"/>
    <w:multiLevelType w:val="hybridMultilevel"/>
    <w:tmpl w:val="3D80E630"/>
    <w:lvl w:ilvl="0" w:tplc="83165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716EA"/>
    <w:multiLevelType w:val="hybridMultilevel"/>
    <w:tmpl w:val="0A70C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BF3AA4"/>
    <w:multiLevelType w:val="multilevel"/>
    <w:tmpl w:val="13C27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73F9784F"/>
    <w:multiLevelType w:val="hybridMultilevel"/>
    <w:tmpl w:val="9FF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A57D9"/>
    <w:multiLevelType w:val="hybridMultilevel"/>
    <w:tmpl w:val="08F28224"/>
    <w:lvl w:ilvl="0" w:tplc="1DD288C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9E20A4"/>
    <w:multiLevelType w:val="hybridMultilevel"/>
    <w:tmpl w:val="BD9EF4F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362EE3"/>
    <w:multiLevelType w:val="hybridMultilevel"/>
    <w:tmpl w:val="9E3E3CD8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>
    <w:nsid w:val="7B665C65"/>
    <w:multiLevelType w:val="hybridMultilevel"/>
    <w:tmpl w:val="B8AAEE8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CF746C"/>
    <w:multiLevelType w:val="multilevel"/>
    <w:tmpl w:val="5AF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6"/>
  </w:num>
  <w:num w:numId="5">
    <w:abstractNumId w:val="18"/>
  </w:num>
  <w:num w:numId="6">
    <w:abstractNumId w:val="7"/>
  </w:num>
  <w:num w:numId="7">
    <w:abstractNumId w:val="21"/>
  </w:num>
  <w:num w:numId="8">
    <w:abstractNumId w:val="1"/>
  </w:num>
  <w:num w:numId="9">
    <w:abstractNumId w:val="15"/>
  </w:num>
  <w:num w:numId="10">
    <w:abstractNumId w:val="20"/>
  </w:num>
  <w:num w:numId="11">
    <w:abstractNumId w:val="0"/>
  </w:num>
  <w:num w:numId="12">
    <w:abstractNumId w:val="4"/>
  </w:num>
  <w:num w:numId="13">
    <w:abstractNumId w:val="9"/>
  </w:num>
  <w:num w:numId="14">
    <w:abstractNumId w:val="19"/>
  </w:num>
  <w:num w:numId="15">
    <w:abstractNumId w:val="10"/>
  </w:num>
  <w:num w:numId="16">
    <w:abstractNumId w:val="8"/>
  </w:num>
  <w:num w:numId="17">
    <w:abstractNumId w:val="26"/>
  </w:num>
  <w:num w:numId="18">
    <w:abstractNumId w:val="24"/>
  </w:num>
  <w:num w:numId="19">
    <w:abstractNumId w:val="25"/>
  </w:num>
  <w:num w:numId="20">
    <w:abstractNumId w:val="11"/>
  </w:num>
  <w:num w:numId="21">
    <w:abstractNumId w:val="23"/>
  </w:num>
  <w:num w:numId="22">
    <w:abstractNumId w:val="12"/>
  </w:num>
  <w:num w:numId="23">
    <w:abstractNumId w:val="27"/>
  </w:num>
  <w:num w:numId="24">
    <w:abstractNumId w:val="2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EBE"/>
    <w:rsid w:val="00010690"/>
    <w:rsid w:val="00013C4E"/>
    <w:rsid w:val="00021092"/>
    <w:rsid w:val="000270E3"/>
    <w:rsid w:val="00032230"/>
    <w:rsid w:val="000372E3"/>
    <w:rsid w:val="00037B46"/>
    <w:rsid w:val="000610C6"/>
    <w:rsid w:val="000618EC"/>
    <w:rsid w:val="000A7221"/>
    <w:rsid w:val="00105669"/>
    <w:rsid w:val="0010645E"/>
    <w:rsid w:val="00107F55"/>
    <w:rsid w:val="00117957"/>
    <w:rsid w:val="00121FC0"/>
    <w:rsid w:val="001579BE"/>
    <w:rsid w:val="0016767D"/>
    <w:rsid w:val="001721ED"/>
    <w:rsid w:val="00182407"/>
    <w:rsid w:val="001923CD"/>
    <w:rsid w:val="001934CF"/>
    <w:rsid w:val="001977FB"/>
    <w:rsid w:val="00197B87"/>
    <w:rsid w:val="001A545F"/>
    <w:rsid w:val="001D3428"/>
    <w:rsid w:val="001E2EDD"/>
    <w:rsid w:val="001F7E1E"/>
    <w:rsid w:val="00200141"/>
    <w:rsid w:val="002026A1"/>
    <w:rsid w:val="002077A2"/>
    <w:rsid w:val="00231429"/>
    <w:rsid w:val="00241692"/>
    <w:rsid w:val="00246297"/>
    <w:rsid w:val="0025465E"/>
    <w:rsid w:val="00272AE5"/>
    <w:rsid w:val="00277485"/>
    <w:rsid w:val="00290AE0"/>
    <w:rsid w:val="002A69D8"/>
    <w:rsid w:val="002C5960"/>
    <w:rsid w:val="002D4C82"/>
    <w:rsid w:val="002E47DC"/>
    <w:rsid w:val="003015EE"/>
    <w:rsid w:val="003045BC"/>
    <w:rsid w:val="003062F1"/>
    <w:rsid w:val="0031351F"/>
    <w:rsid w:val="003243D5"/>
    <w:rsid w:val="00327C30"/>
    <w:rsid w:val="00344F12"/>
    <w:rsid w:val="0035157B"/>
    <w:rsid w:val="00352A9D"/>
    <w:rsid w:val="00390DF0"/>
    <w:rsid w:val="003A53F0"/>
    <w:rsid w:val="004028E8"/>
    <w:rsid w:val="00413CE2"/>
    <w:rsid w:val="0041597D"/>
    <w:rsid w:val="00425680"/>
    <w:rsid w:val="004354A9"/>
    <w:rsid w:val="00447A03"/>
    <w:rsid w:val="00454694"/>
    <w:rsid w:val="00470FAD"/>
    <w:rsid w:val="00475558"/>
    <w:rsid w:val="00477500"/>
    <w:rsid w:val="004849FA"/>
    <w:rsid w:val="004943E4"/>
    <w:rsid w:val="004A1D5C"/>
    <w:rsid w:val="004B3707"/>
    <w:rsid w:val="004D03DE"/>
    <w:rsid w:val="004F423D"/>
    <w:rsid w:val="005176EF"/>
    <w:rsid w:val="00523918"/>
    <w:rsid w:val="005253FC"/>
    <w:rsid w:val="0055047D"/>
    <w:rsid w:val="00550D97"/>
    <w:rsid w:val="00560A8B"/>
    <w:rsid w:val="0057352A"/>
    <w:rsid w:val="00581E9C"/>
    <w:rsid w:val="00586158"/>
    <w:rsid w:val="00591442"/>
    <w:rsid w:val="005A2BD5"/>
    <w:rsid w:val="005B35FF"/>
    <w:rsid w:val="005B423E"/>
    <w:rsid w:val="005C5A53"/>
    <w:rsid w:val="005F71A3"/>
    <w:rsid w:val="0060423F"/>
    <w:rsid w:val="00610677"/>
    <w:rsid w:val="006404F6"/>
    <w:rsid w:val="00642822"/>
    <w:rsid w:val="00652BA9"/>
    <w:rsid w:val="00664A8A"/>
    <w:rsid w:val="0067233B"/>
    <w:rsid w:val="00683C4D"/>
    <w:rsid w:val="00683E60"/>
    <w:rsid w:val="006B510E"/>
    <w:rsid w:val="006C0347"/>
    <w:rsid w:val="006D51FB"/>
    <w:rsid w:val="006E7EC6"/>
    <w:rsid w:val="006F0DEE"/>
    <w:rsid w:val="0070728C"/>
    <w:rsid w:val="007103E7"/>
    <w:rsid w:val="00766E7A"/>
    <w:rsid w:val="00786829"/>
    <w:rsid w:val="00786FA3"/>
    <w:rsid w:val="007B7A2B"/>
    <w:rsid w:val="007D3B72"/>
    <w:rsid w:val="007D5E20"/>
    <w:rsid w:val="007F6181"/>
    <w:rsid w:val="00811FEE"/>
    <w:rsid w:val="00816D13"/>
    <w:rsid w:val="00863884"/>
    <w:rsid w:val="00864D0E"/>
    <w:rsid w:val="008777FB"/>
    <w:rsid w:val="008C257C"/>
    <w:rsid w:val="008F0FC9"/>
    <w:rsid w:val="00924DAB"/>
    <w:rsid w:val="009348FD"/>
    <w:rsid w:val="00936D1B"/>
    <w:rsid w:val="00950DFD"/>
    <w:rsid w:val="00955A1C"/>
    <w:rsid w:val="00962E84"/>
    <w:rsid w:val="00971CA1"/>
    <w:rsid w:val="00973E77"/>
    <w:rsid w:val="009779E5"/>
    <w:rsid w:val="00986542"/>
    <w:rsid w:val="009B379D"/>
    <w:rsid w:val="009E0EFF"/>
    <w:rsid w:val="009E1B96"/>
    <w:rsid w:val="009F7F86"/>
    <w:rsid w:val="00A137A0"/>
    <w:rsid w:val="00A41BA3"/>
    <w:rsid w:val="00A47257"/>
    <w:rsid w:val="00A53DC7"/>
    <w:rsid w:val="00AE0844"/>
    <w:rsid w:val="00AE13D7"/>
    <w:rsid w:val="00AE1F96"/>
    <w:rsid w:val="00AF1358"/>
    <w:rsid w:val="00B34524"/>
    <w:rsid w:val="00B44478"/>
    <w:rsid w:val="00B46CA4"/>
    <w:rsid w:val="00B62EBE"/>
    <w:rsid w:val="00B85116"/>
    <w:rsid w:val="00B909F4"/>
    <w:rsid w:val="00C04A23"/>
    <w:rsid w:val="00C1087A"/>
    <w:rsid w:val="00C142C0"/>
    <w:rsid w:val="00C22184"/>
    <w:rsid w:val="00C23E6B"/>
    <w:rsid w:val="00C24FB8"/>
    <w:rsid w:val="00C51219"/>
    <w:rsid w:val="00C52418"/>
    <w:rsid w:val="00C56F0E"/>
    <w:rsid w:val="00C82171"/>
    <w:rsid w:val="00CD0541"/>
    <w:rsid w:val="00CE2454"/>
    <w:rsid w:val="00CF02F2"/>
    <w:rsid w:val="00CF4449"/>
    <w:rsid w:val="00D128A5"/>
    <w:rsid w:val="00D268A5"/>
    <w:rsid w:val="00D444CB"/>
    <w:rsid w:val="00D568C1"/>
    <w:rsid w:val="00D714B8"/>
    <w:rsid w:val="00D90BEF"/>
    <w:rsid w:val="00D9718A"/>
    <w:rsid w:val="00DB2403"/>
    <w:rsid w:val="00DD4143"/>
    <w:rsid w:val="00DF2246"/>
    <w:rsid w:val="00DF7CBE"/>
    <w:rsid w:val="00E158C6"/>
    <w:rsid w:val="00E17A92"/>
    <w:rsid w:val="00E255F4"/>
    <w:rsid w:val="00E509F1"/>
    <w:rsid w:val="00ED16A7"/>
    <w:rsid w:val="00F10D65"/>
    <w:rsid w:val="00F13DDF"/>
    <w:rsid w:val="00F14F31"/>
    <w:rsid w:val="00F24AEB"/>
    <w:rsid w:val="00F25132"/>
    <w:rsid w:val="00F5317E"/>
    <w:rsid w:val="00F62815"/>
    <w:rsid w:val="00FA0C89"/>
    <w:rsid w:val="00FC54D1"/>
    <w:rsid w:val="00FD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B62EB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B62E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62EBE"/>
    <w:rPr>
      <w:rFonts w:ascii="Calibri" w:eastAsia="Times New Roman" w:hAnsi="Calibri" w:cs="Times New Roman"/>
    </w:rPr>
  </w:style>
  <w:style w:type="character" w:styleId="a8">
    <w:name w:val="Hyperlink"/>
    <w:uiPriority w:val="99"/>
    <w:rsid w:val="00550D97"/>
    <w:rPr>
      <w:color w:val="0000FF"/>
      <w:u w:val="single"/>
    </w:rPr>
  </w:style>
  <w:style w:type="paragraph" w:styleId="a9">
    <w:name w:val="No Spacing"/>
    <w:link w:val="aa"/>
    <w:uiPriority w:val="1"/>
    <w:qFormat/>
    <w:rsid w:val="00D268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D268A5"/>
    <w:rPr>
      <w:rFonts w:ascii="Calibri" w:eastAsia="Times New Roman" w:hAnsi="Calibri" w:cs="Times New Roman"/>
    </w:rPr>
  </w:style>
  <w:style w:type="table" w:styleId="1-5">
    <w:name w:val="Medium Shading 1 Accent 5"/>
    <w:basedOn w:val="a1"/>
    <w:uiPriority w:val="63"/>
    <w:rsid w:val="00707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3F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D5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16A7"/>
  </w:style>
  <w:style w:type="paragraph" w:customStyle="1" w:styleId="Default">
    <w:name w:val="Default"/>
    <w:rsid w:val="00FA0C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01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30.goruno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na.dou3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bna.dou30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9368-C221-4B84-8AF7-99DCECF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6956</Words>
  <Characters>39653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Zavedushiy</dc:creator>
  <cp:lastModifiedBy>ДОУ30</cp:lastModifiedBy>
  <cp:revision>2</cp:revision>
  <dcterms:created xsi:type="dcterms:W3CDTF">2018-11-12T13:33:00Z</dcterms:created>
  <dcterms:modified xsi:type="dcterms:W3CDTF">2018-11-12T13:33:00Z</dcterms:modified>
</cp:coreProperties>
</file>